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Style w:val="Strong"/>
          <w:rFonts w:ascii="Oswald Stencil" w:hAnsi="Oswald Stencil"/>
          <w:b w:val="false"/>
          <w:b w:val="false"/>
          <w:bCs w:val="false"/>
          <w:color w:val="800000"/>
          <w:sz w:val="22"/>
          <w:szCs w:val="22"/>
        </w:rPr>
      </w:pPr>
      <w:r>
        <w:rPr/>
        <w:drawing>
          <wp:anchor behindDoc="0" distT="0" distB="0" distL="0" distR="0" simplePos="0" locked="0" layoutInCell="0" allowOverlap="1" relativeHeight="4">
            <wp:simplePos x="0" y="0"/>
            <wp:positionH relativeFrom="page">
              <wp:posOffset>539750</wp:posOffset>
            </wp:positionH>
            <wp:positionV relativeFrom="page">
              <wp:posOffset>360045</wp:posOffset>
            </wp:positionV>
            <wp:extent cx="893445" cy="1259205"/>
            <wp:effectExtent l="0" t="0" r="0" b="0"/>
            <wp:wrapSquare wrapText="largest"/>
            <wp:docPr id="1" name="Immagin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3" descr=""/>
                    <pic:cNvPicPr>
                      <a:picLocks noChangeAspect="1" noChangeArrowheads="1"/>
                    </pic:cNvPicPr>
                  </pic:nvPicPr>
                  <pic:blipFill>
                    <a:blip r:embed="rId2"/>
                    <a:stretch>
                      <a:fillRect/>
                    </a:stretch>
                  </pic:blipFill>
                  <pic:spPr bwMode="auto">
                    <a:xfrm>
                      <a:off x="0" y="0"/>
                      <a:ext cx="893445" cy="1259205"/>
                    </a:xfrm>
                    <a:prstGeom prst="rect">
                      <a:avLst/>
                    </a:prstGeom>
                  </pic:spPr>
                </pic:pic>
              </a:graphicData>
            </a:graphic>
          </wp:anchor>
        </w:drawing>
        <w:drawing>
          <wp:anchor behindDoc="0" distT="0" distB="0" distL="0" distR="0" simplePos="0" locked="0" layoutInCell="0" allowOverlap="1" relativeHeight="3">
            <wp:simplePos x="0" y="0"/>
            <wp:positionH relativeFrom="page">
              <wp:posOffset>5144135</wp:posOffset>
            </wp:positionH>
            <wp:positionV relativeFrom="page">
              <wp:posOffset>396240</wp:posOffset>
            </wp:positionV>
            <wp:extent cx="1979930" cy="1159510"/>
            <wp:effectExtent l="0" t="0" r="0" b="0"/>
            <wp:wrapSquare wrapText="largest"/>
            <wp:docPr id="2"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descr=""/>
                    <pic:cNvPicPr>
                      <a:picLocks noChangeAspect="1" noChangeArrowheads="1"/>
                    </pic:cNvPicPr>
                  </pic:nvPicPr>
                  <pic:blipFill>
                    <a:blip r:embed="rId3"/>
                    <a:stretch>
                      <a:fillRect/>
                    </a:stretch>
                  </pic:blipFill>
                  <pic:spPr bwMode="auto">
                    <a:xfrm>
                      <a:off x="0" y="0"/>
                      <a:ext cx="1979930" cy="1159510"/>
                    </a:xfrm>
                    <a:prstGeom prst="rect">
                      <a:avLst/>
                    </a:prstGeom>
                  </pic:spPr>
                </pic:pic>
              </a:graphicData>
            </a:graphic>
          </wp:anchor>
        </w:drawing>
        <w:drawing>
          <wp:anchor behindDoc="0" distT="0" distB="0" distL="0" distR="107950" simplePos="0" locked="0" layoutInCell="0" allowOverlap="1" relativeHeight="2">
            <wp:simplePos x="0" y="0"/>
            <wp:positionH relativeFrom="page">
              <wp:align>center</wp:align>
            </wp:positionH>
            <wp:positionV relativeFrom="page">
              <wp:posOffset>1972945</wp:posOffset>
            </wp:positionV>
            <wp:extent cx="1979930" cy="953770"/>
            <wp:effectExtent l="0" t="0" r="0" b="0"/>
            <wp:wrapSquare wrapText="largest"/>
            <wp:docPr id="3"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1" descr=""/>
                    <pic:cNvPicPr>
                      <a:picLocks noChangeAspect="1" noChangeArrowheads="1"/>
                    </pic:cNvPicPr>
                  </pic:nvPicPr>
                  <pic:blipFill>
                    <a:blip r:embed="rId4"/>
                    <a:stretch>
                      <a:fillRect/>
                    </a:stretch>
                  </pic:blipFill>
                  <pic:spPr bwMode="auto">
                    <a:xfrm>
                      <a:off x="0" y="0"/>
                      <a:ext cx="1979930" cy="953770"/>
                    </a:xfrm>
                    <a:prstGeom prst="rect">
                      <a:avLst/>
                    </a:prstGeom>
                  </pic:spPr>
                </pic:pic>
              </a:graphicData>
            </a:graphic>
          </wp:anchor>
        </w:drawing>
      </w:r>
    </w:p>
    <w:p>
      <w:pPr>
        <w:pStyle w:val="Normal"/>
        <w:rPr>
          <w:rStyle w:val="Strong"/>
          <w:rFonts w:ascii="Oswald Stencil" w:hAnsi="Oswald Stencil"/>
          <w:b w:val="false"/>
          <w:b w:val="false"/>
          <w:bCs w:val="false"/>
          <w:color w:val="800000"/>
          <w:sz w:val="22"/>
          <w:szCs w:val="22"/>
        </w:rPr>
      </w:pPr>
      <w:r>
        <w:rPr/>
      </w:r>
    </w:p>
    <w:p>
      <w:pPr>
        <w:pStyle w:val="Normal"/>
        <w:rPr>
          <w:rStyle w:val="Strong"/>
          <w:rFonts w:ascii="Oswald Stencil" w:hAnsi="Oswald Stencil"/>
          <w:b w:val="false"/>
          <w:b w:val="false"/>
          <w:bCs w:val="false"/>
          <w:color w:val="800000"/>
          <w:sz w:val="22"/>
          <w:szCs w:val="22"/>
        </w:rPr>
      </w:pPr>
      <w:r>
        <w:rPr/>
      </w:r>
    </w:p>
    <w:p>
      <w:pPr>
        <w:pStyle w:val="Normal"/>
        <w:rPr>
          <w:rStyle w:val="Strong"/>
          <w:rFonts w:ascii="Oswald Stencil" w:hAnsi="Oswald Stencil"/>
          <w:b w:val="false"/>
          <w:b w:val="false"/>
          <w:bCs w:val="false"/>
          <w:color w:val="800000"/>
          <w:sz w:val="22"/>
          <w:szCs w:val="22"/>
        </w:rPr>
      </w:pPr>
      <w:r>
        <w:rPr/>
      </w:r>
    </w:p>
    <w:p>
      <w:pPr>
        <w:pStyle w:val="Normal"/>
        <w:rPr>
          <w:rStyle w:val="Strong"/>
          <w:rFonts w:ascii="Oswald Stencil" w:hAnsi="Oswald Stencil"/>
          <w:b w:val="false"/>
          <w:b w:val="false"/>
          <w:bCs w:val="false"/>
          <w:color w:val="800000"/>
          <w:sz w:val="22"/>
          <w:szCs w:val="22"/>
        </w:rPr>
      </w:pPr>
      <w:r>
        <w:rPr/>
      </w:r>
    </w:p>
    <w:p>
      <w:pPr>
        <w:pStyle w:val="Normal"/>
        <w:rPr>
          <w:rStyle w:val="Strong"/>
          <w:rFonts w:ascii="Oswald Stencil" w:hAnsi="Oswald Stencil"/>
          <w:b w:val="false"/>
          <w:b w:val="false"/>
          <w:bCs w:val="false"/>
          <w:color w:val="800000"/>
          <w:sz w:val="22"/>
          <w:szCs w:val="22"/>
        </w:rPr>
      </w:pPr>
      <w:r>
        <w:rPr/>
      </w:r>
    </w:p>
    <w:p>
      <w:pPr>
        <w:pStyle w:val="Normal"/>
        <w:rPr>
          <w:rStyle w:val="Strong"/>
          <w:rFonts w:ascii="Oswald Stencil" w:hAnsi="Oswald Stencil"/>
          <w:b w:val="false"/>
          <w:b w:val="false"/>
          <w:bCs w:val="false"/>
          <w:color w:val="800000"/>
          <w:sz w:val="22"/>
          <w:szCs w:val="22"/>
        </w:rPr>
      </w:pPr>
      <w:r>
        <w:rPr/>
      </w:r>
    </w:p>
    <w:p>
      <w:pPr>
        <w:pStyle w:val="Normal"/>
        <w:jc w:val="left"/>
        <w:rPr>
          <w:rStyle w:val="Strong"/>
          <w:rFonts w:ascii="Oswald Stencil" w:hAnsi="Oswald Stencil"/>
          <w:color w:val="800000"/>
          <w:sz w:val="26"/>
          <w:szCs w:val="26"/>
        </w:rPr>
      </w:pPr>
      <w:r>
        <w:rPr/>
      </w:r>
    </w:p>
    <w:p>
      <w:pPr>
        <w:pStyle w:val="Normal"/>
        <w:jc w:val="left"/>
        <w:rPr>
          <w:rStyle w:val="Strong"/>
          <w:rFonts w:ascii="Oswald Stencil" w:hAnsi="Oswald Stencil"/>
          <w:color w:val="800000"/>
          <w:sz w:val="26"/>
          <w:szCs w:val="26"/>
        </w:rPr>
      </w:pPr>
      <w:r>
        <w:rPr/>
      </w:r>
    </w:p>
    <w:p>
      <w:pPr>
        <w:pStyle w:val="Normal"/>
        <w:jc w:val="left"/>
        <w:rPr>
          <w:rStyle w:val="Strong"/>
          <w:rFonts w:ascii="Oswald Stencil" w:hAnsi="Oswald Stencil"/>
          <w:color w:val="800000"/>
          <w:sz w:val="26"/>
          <w:szCs w:val="26"/>
        </w:rPr>
      </w:pPr>
      <w:r>
        <w:rPr/>
      </w:r>
    </w:p>
    <w:p>
      <w:pPr>
        <w:pStyle w:val="Normal"/>
        <w:jc w:val="left"/>
        <w:rPr>
          <w:rStyle w:val="Strong"/>
          <w:rFonts w:ascii="Oswald Stencil" w:hAnsi="Oswald Stencil"/>
          <w:color w:val="800000"/>
          <w:sz w:val="26"/>
          <w:szCs w:val="26"/>
        </w:rPr>
      </w:pPr>
      <w:r>
        <w:rPr/>
      </w:r>
    </w:p>
    <w:p>
      <w:pPr>
        <w:pStyle w:val="Normal"/>
        <w:jc w:val="center"/>
        <w:rPr>
          <w:rStyle w:val="Strong"/>
          <w:rFonts w:ascii="Oswald Stencil" w:hAnsi="Oswald Stencil"/>
          <w:color w:val="800000"/>
          <w:sz w:val="26"/>
          <w:szCs w:val="26"/>
        </w:rPr>
      </w:pPr>
      <w:r>
        <w:rPr/>
      </w:r>
    </w:p>
    <w:p>
      <w:pPr>
        <w:pStyle w:val="Normal"/>
        <w:jc w:val="center"/>
        <w:rPr/>
      </w:pPr>
      <w:r>
        <w:rPr>
          <w:rStyle w:val="Strong"/>
          <w:rFonts w:ascii="Oswald Stencil" w:hAnsi="Oswald Stencil"/>
          <w:color w:val="800000"/>
          <w:sz w:val="26"/>
          <w:szCs w:val="26"/>
        </w:rPr>
        <w:t xml:space="preserve">MAM Museo d'Arte Moderna e </w:t>
      </w:r>
      <w:r>
        <w:rPr>
          <w:rStyle w:val="Strong"/>
          <w:rFonts w:ascii="Oswald Stencil" w:hAnsi="Oswald Stencil"/>
          <w:color w:val="800000"/>
          <w:sz w:val="26"/>
          <w:szCs w:val="26"/>
        </w:rPr>
        <w:t xml:space="preserve">della  </w:t>
      </w:r>
      <w:r>
        <w:rPr>
          <w:rStyle w:val="Strong"/>
          <w:rFonts w:ascii="Oswald Stencil" w:hAnsi="Oswald Stencil"/>
          <w:color w:val="800000"/>
          <w:sz w:val="26"/>
          <w:szCs w:val="26"/>
        </w:rPr>
        <w:t>Mail Art</w:t>
      </w:r>
    </w:p>
    <w:p>
      <w:pPr>
        <w:pStyle w:val="Corpodeltesto"/>
        <w:jc w:val="center"/>
        <w:rPr/>
      </w:pPr>
      <w:r>
        <w:rPr>
          <w:rStyle w:val="Strong"/>
          <w:rFonts w:ascii="Oswald Stencil" w:hAnsi="Oswald Stencil"/>
          <w:b w:val="false"/>
          <w:bCs w:val="false"/>
          <w:color w:val="000000"/>
          <w:sz w:val="26"/>
          <w:szCs w:val="26"/>
        </w:rPr>
        <w:t>Montecarotto (AN)</w:t>
      </w:r>
    </w:p>
    <w:p>
      <w:pPr>
        <w:pStyle w:val="Normal"/>
        <w:jc w:val="center"/>
        <w:rPr/>
      </w:pPr>
      <w:r>
        <w:rPr>
          <w:rStyle w:val="Strong"/>
          <w:rFonts w:ascii="Oswald Stencil" w:hAnsi="Oswald Stencil"/>
          <w:b w:val="false"/>
          <w:bCs w:val="false"/>
          <w:color w:val="800000"/>
          <w:sz w:val="26"/>
          <w:szCs w:val="26"/>
        </w:rPr>
        <w:t xml:space="preserve">ARCHIVIO </w:t>
      </w:r>
      <w:r>
        <w:rPr>
          <w:rStyle w:val="Strong"/>
          <w:rFonts w:ascii="Oswald Stencil" w:hAnsi="Oswald Stencil"/>
          <w:b w:val="false"/>
          <w:bCs w:val="false"/>
          <w:color w:val="800000"/>
          <w:sz w:val="26"/>
          <w:szCs w:val="26"/>
        </w:rPr>
        <w:t xml:space="preserve">AMAZON </w:t>
      </w:r>
      <w:r>
        <w:rPr>
          <w:rStyle w:val="Strong"/>
          <w:rFonts w:ascii="Oswald Regular" w:hAnsi="Oswald Regular"/>
          <w:b w:val="false"/>
          <w:bCs w:val="false"/>
          <w:color w:val="800000"/>
          <w:sz w:val="24"/>
          <w:szCs w:val="24"/>
        </w:rPr>
        <w:t xml:space="preserve">| </w:t>
      </w:r>
      <w:r>
        <w:rPr>
          <w:rStyle w:val="Strong"/>
          <w:rFonts w:ascii="Oswald Regular" w:hAnsi="Oswald Regular"/>
          <w:b w:val="false"/>
          <w:bCs w:val="false"/>
          <w:color w:val="800000"/>
          <w:sz w:val="26"/>
          <w:szCs w:val="26"/>
        </w:rPr>
        <w:t>M</w:t>
      </w:r>
      <w:r>
        <w:rPr>
          <w:rStyle w:val="Strong"/>
          <w:rFonts w:ascii="Oswald Regular" w:hAnsi="Oswald Regular"/>
          <w:b w:val="false"/>
          <w:bCs w:val="false"/>
          <w:color w:val="800000"/>
          <w:sz w:val="26"/>
          <w:szCs w:val="26"/>
        </w:rPr>
        <w:t xml:space="preserve">ail </w:t>
      </w:r>
      <w:r>
        <w:rPr>
          <w:rStyle w:val="Strong"/>
          <w:rFonts w:ascii="Oswald Regular" w:hAnsi="Oswald Regular"/>
          <w:b w:val="false"/>
          <w:bCs w:val="false"/>
          <w:color w:val="800000"/>
          <w:sz w:val="26"/>
          <w:szCs w:val="26"/>
        </w:rPr>
        <w:t>A</w:t>
      </w:r>
      <w:r>
        <w:rPr>
          <w:rStyle w:val="Strong"/>
          <w:rFonts w:ascii="Oswald Regular" w:hAnsi="Oswald Regular"/>
          <w:b w:val="false"/>
          <w:bCs w:val="false"/>
          <w:color w:val="800000"/>
          <w:sz w:val="26"/>
          <w:szCs w:val="26"/>
        </w:rPr>
        <w:t>r</w:t>
      </w:r>
      <w:r>
        <w:rPr>
          <w:rStyle w:val="Strong"/>
          <w:rFonts w:ascii="Oswald Regular" w:hAnsi="Oswald Regular"/>
          <w:b w:val="false"/>
          <w:bCs w:val="false"/>
          <w:color w:val="800000"/>
          <w:sz w:val="26"/>
          <w:szCs w:val="26"/>
        </w:rPr>
        <w:t xml:space="preserve">t: </w:t>
      </w:r>
      <w:r>
        <w:rPr>
          <w:rStyle w:val="Strong"/>
          <w:rFonts w:ascii="Oswald Regular" w:hAnsi="Oswald Regular"/>
          <w:b w:val="false"/>
          <w:bCs w:val="false"/>
          <w:color w:val="800000"/>
          <w:sz w:val="26"/>
          <w:szCs w:val="26"/>
        </w:rPr>
        <w:t xml:space="preserve">risposta </w:t>
      </w:r>
      <w:r>
        <w:rPr>
          <w:rStyle w:val="Strong"/>
          <w:rFonts w:ascii="Oswald Regular" w:hAnsi="Oswald Regular"/>
          <w:b w:val="false"/>
          <w:bCs w:val="false"/>
          <w:color w:val="800000"/>
          <w:sz w:val="26"/>
          <w:szCs w:val="26"/>
        </w:rPr>
        <w:t>g</w:t>
      </w:r>
      <w:r>
        <w:rPr>
          <w:rStyle w:val="Strong"/>
          <w:rFonts w:ascii="Oswald Regular" w:hAnsi="Oswald Regular"/>
          <w:b w:val="false"/>
          <w:bCs w:val="false"/>
          <w:color w:val="800000"/>
          <w:sz w:val="26"/>
          <w:szCs w:val="26"/>
        </w:rPr>
        <w:t>lo</w:t>
      </w:r>
      <w:r>
        <w:rPr>
          <w:rStyle w:val="Strong"/>
          <w:rFonts w:ascii="Oswald Regular" w:hAnsi="Oswald Regular"/>
          <w:b/>
          <w:bCs/>
          <w:i w:val="false"/>
          <w:iCs w:val="false"/>
          <w:color w:val="800000"/>
          <w:sz w:val="28"/>
          <w:szCs w:val="28"/>
        </w:rPr>
        <w:t>c</w:t>
      </w:r>
      <w:r>
        <w:rPr>
          <w:rStyle w:val="Strong"/>
          <w:rFonts w:ascii="Oswald Regular" w:hAnsi="Oswald Regular"/>
          <w:b w:val="false"/>
          <w:bCs w:val="false"/>
          <w:color w:val="800000"/>
          <w:sz w:val="26"/>
          <w:szCs w:val="26"/>
        </w:rPr>
        <w:t>al al mondo global</w:t>
      </w:r>
    </w:p>
    <w:p>
      <w:pPr>
        <w:pStyle w:val="Normal"/>
        <w:jc w:val="center"/>
        <w:rPr/>
      </w:pPr>
      <w:r>
        <w:rPr>
          <w:rStyle w:val="Strong"/>
          <w:rFonts w:ascii="Oswald Regular" w:hAnsi="Oswald Regular"/>
          <w:b w:val="false"/>
          <w:bCs w:val="false"/>
          <w:sz w:val="24"/>
          <w:szCs w:val="24"/>
        </w:rPr>
        <w:t>di Ruggero Maggi</w:t>
      </w:r>
    </w:p>
    <w:p>
      <w:pPr>
        <w:pStyle w:val="Corpodeltesto"/>
        <w:jc w:val="center"/>
        <w:rPr/>
      </w:pPr>
      <w:r>
        <w:rPr>
          <w:rStyle w:val="Strong"/>
          <w:rFonts w:ascii="Oswald Regular" w:hAnsi="Oswald Regular"/>
          <w:b w:val="false"/>
          <w:bCs w:val="false"/>
          <w:sz w:val="24"/>
          <w:szCs w:val="24"/>
        </w:rPr>
        <w:t>a cura di Stefano Schiavoni</w:t>
      </w:r>
    </w:p>
    <w:p>
      <w:pPr>
        <w:pStyle w:val="Normal"/>
        <w:bidi w:val="0"/>
        <w:jc w:val="center"/>
        <w:rPr>
          <w:rFonts w:ascii="Oswald Stencil" w:hAnsi="Oswald Stencil"/>
          <w:color w:val="800000"/>
        </w:rPr>
      </w:pPr>
      <w:r>
        <w:rPr>
          <w:rFonts w:ascii="Oswald Stencil" w:hAnsi="Oswald Stencil"/>
          <w:color w:val="800000"/>
        </w:rPr>
      </w:r>
    </w:p>
    <w:p>
      <w:pPr>
        <w:pStyle w:val="Normal"/>
        <w:bidi w:val="0"/>
        <w:jc w:val="center"/>
        <w:rPr>
          <w:sz w:val="24"/>
          <w:szCs w:val="24"/>
        </w:rPr>
      </w:pPr>
      <w:r>
        <w:rPr>
          <w:rFonts w:ascii="Oswald Stencil" w:hAnsi="Oswald Stencil"/>
          <w:color w:val="800000"/>
          <w:sz w:val="24"/>
          <w:szCs w:val="24"/>
        </w:rPr>
        <w:t>6</w:t>
      </w:r>
      <w:r>
        <w:rPr>
          <w:rFonts w:ascii="Oswald Stencil" w:hAnsi="Oswald Stencil"/>
          <w:color w:val="800000"/>
          <w:sz w:val="24"/>
          <w:szCs w:val="24"/>
        </w:rPr>
        <w:t xml:space="preserve"> </w:t>
      </w:r>
      <w:r>
        <w:rPr>
          <w:rFonts w:ascii="Oswald Stencil" w:hAnsi="Oswald Stencil"/>
          <w:color w:val="800000"/>
          <w:sz w:val="24"/>
          <w:szCs w:val="24"/>
        </w:rPr>
        <w:t>maggio</w:t>
      </w:r>
      <w:r>
        <w:rPr>
          <w:rFonts w:ascii="Oswald Stencil" w:hAnsi="Oswald Stencil"/>
          <w:color w:val="800000"/>
          <w:sz w:val="24"/>
          <w:szCs w:val="24"/>
        </w:rPr>
        <w:t xml:space="preserve"> 202</w:t>
      </w:r>
      <w:r>
        <w:rPr>
          <w:rFonts w:ascii="Oswald Stencil" w:hAnsi="Oswald Stencil"/>
          <w:color w:val="800000"/>
          <w:sz w:val="24"/>
          <w:szCs w:val="24"/>
        </w:rPr>
        <w:t xml:space="preserve">3 </w:t>
      </w:r>
      <w:r>
        <w:rPr>
          <w:rFonts w:ascii="Oswald Stencil" w:hAnsi="Oswald Stencil"/>
          <w:color w:val="800000"/>
          <w:sz w:val="24"/>
          <w:szCs w:val="24"/>
        </w:rPr>
        <w:t xml:space="preserve">| </w:t>
      </w:r>
      <w:r>
        <w:rPr>
          <w:rFonts w:ascii="Oswald Stencil" w:hAnsi="Oswald Stencil"/>
          <w:color w:val="800000"/>
          <w:sz w:val="24"/>
          <w:szCs w:val="24"/>
        </w:rPr>
        <w:t xml:space="preserve">30 agosto </w:t>
      </w:r>
      <w:r>
        <w:rPr>
          <w:rFonts w:ascii="Oswald Stencil" w:hAnsi="Oswald Stencil"/>
          <w:color w:val="800000"/>
          <w:sz w:val="24"/>
          <w:szCs w:val="24"/>
        </w:rPr>
        <w:t xml:space="preserve"> 2023</w:t>
      </w:r>
    </w:p>
    <w:p>
      <w:pPr>
        <w:pStyle w:val="Corpodeltesto"/>
        <w:bidi w:val="0"/>
        <w:jc w:val="center"/>
        <w:rPr/>
      </w:pPr>
      <w:r>
        <w:rPr>
          <w:rStyle w:val="Strong"/>
          <w:rFonts w:ascii="Oswald Stencil" w:hAnsi="Oswald Stencil"/>
          <w:b w:val="false"/>
          <w:bCs w:val="false"/>
          <w:color w:val="000000"/>
          <w:sz w:val="24"/>
          <w:szCs w:val="24"/>
        </w:rPr>
        <w:t xml:space="preserve">INAUGURAZIONE </w:t>
      </w:r>
      <w:r>
        <w:rPr>
          <w:rStyle w:val="Strong"/>
          <w:rFonts w:ascii="Oswald Regular" w:hAnsi="Oswald Regular"/>
          <w:b w:val="false"/>
          <w:bCs w:val="false"/>
          <w:color w:val="000000"/>
          <w:sz w:val="24"/>
          <w:szCs w:val="24"/>
        </w:rPr>
        <w:t xml:space="preserve">sabato </w:t>
      </w:r>
      <w:r>
        <w:rPr>
          <w:rStyle w:val="Strong"/>
          <w:rFonts w:ascii="Oswald Regular" w:hAnsi="Oswald Regular"/>
          <w:b w:val="false"/>
          <w:bCs w:val="false"/>
          <w:color w:val="000000"/>
          <w:sz w:val="24"/>
          <w:szCs w:val="24"/>
        </w:rPr>
        <w:t>6</w:t>
      </w:r>
      <w:r>
        <w:rPr>
          <w:rStyle w:val="Strong"/>
          <w:rFonts w:ascii="Oswald Regular" w:hAnsi="Oswald Regular"/>
          <w:b w:val="false"/>
          <w:bCs w:val="false"/>
          <w:color w:val="000000"/>
          <w:sz w:val="24"/>
          <w:szCs w:val="24"/>
        </w:rPr>
        <w:t xml:space="preserve"> </w:t>
      </w:r>
      <w:r>
        <w:rPr>
          <w:rStyle w:val="Strong"/>
          <w:rFonts w:ascii="Oswald Regular" w:hAnsi="Oswald Regular"/>
          <w:b w:val="false"/>
          <w:bCs w:val="false"/>
          <w:color w:val="000000"/>
          <w:sz w:val="24"/>
          <w:szCs w:val="24"/>
        </w:rPr>
        <w:t>maggio</w:t>
      </w:r>
      <w:r>
        <w:rPr>
          <w:rStyle w:val="Strong"/>
          <w:rFonts w:ascii="Oswald Regular" w:hAnsi="Oswald Regular"/>
          <w:b w:val="false"/>
          <w:bCs w:val="false"/>
          <w:color w:val="000000"/>
          <w:sz w:val="24"/>
          <w:szCs w:val="24"/>
        </w:rPr>
        <w:t xml:space="preserve"> 202</w:t>
      </w:r>
      <w:r>
        <w:rPr>
          <w:rStyle w:val="Strong"/>
          <w:rFonts w:ascii="Oswald Regular" w:hAnsi="Oswald Regular"/>
          <w:b w:val="false"/>
          <w:bCs w:val="false"/>
          <w:color w:val="000000"/>
          <w:sz w:val="24"/>
          <w:szCs w:val="24"/>
        </w:rPr>
        <w:t>3</w:t>
      </w:r>
      <w:r>
        <w:rPr>
          <w:rStyle w:val="Strong"/>
          <w:rFonts w:ascii="Oswald Regular" w:hAnsi="Oswald Regular"/>
          <w:b w:val="false"/>
          <w:bCs w:val="false"/>
          <w:color w:val="000000"/>
          <w:sz w:val="24"/>
          <w:szCs w:val="24"/>
        </w:rPr>
        <w:t xml:space="preserve"> ore 1</w:t>
      </w:r>
      <w:r>
        <w:rPr>
          <w:rStyle w:val="Strong"/>
          <w:rFonts w:ascii="Oswald Regular" w:hAnsi="Oswald Regular"/>
          <w:b w:val="false"/>
          <w:bCs w:val="false"/>
          <w:color w:val="000000"/>
          <w:sz w:val="24"/>
          <w:szCs w:val="24"/>
        </w:rPr>
        <w:t>7.</w:t>
      </w:r>
      <w:r>
        <w:rPr>
          <w:rStyle w:val="Strong"/>
          <w:rFonts w:ascii="Oswald Regular" w:hAnsi="Oswald Regular"/>
          <w:b w:val="false"/>
          <w:bCs w:val="false"/>
          <w:color w:val="000000"/>
          <w:sz w:val="24"/>
          <w:szCs w:val="24"/>
        </w:rPr>
        <w:t>00</w:t>
      </w:r>
    </w:p>
    <w:p>
      <w:pPr>
        <w:pStyle w:val="Normal"/>
        <w:rPr>
          <w:rStyle w:val="Strong"/>
        </w:rPr>
      </w:pPr>
      <w:r>
        <w:rPr/>
      </w:r>
    </w:p>
    <w:p>
      <w:pPr>
        <w:pStyle w:val="Normal"/>
        <w:jc w:val="both"/>
        <w:rPr>
          <w:sz w:val="22"/>
          <w:szCs w:val="22"/>
        </w:rPr>
      </w:pPr>
      <w:r>
        <w:rPr>
          <w:b/>
          <w:color w:val="810000"/>
          <w:sz w:val="22"/>
          <w:szCs w:val="22"/>
          <w:shd w:fill="auto" w:val="clear"/>
        </w:rPr>
        <w:t xml:space="preserve">Sabato 6 maggio alle ore 17.00 </w:t>
      </w:r>
      <w:r>
        <w:rPr>
          <w:color w:val="000000"/>
          <w:sz w:val="22"/>
          <w:szCs w:val="22"/>
        </w:rPr>
        <w:t xml:space="preserve">si inaugurerà presso il </w:t>
      </w:r>
      <w:r>
        <w:rPr>
          <w:b/>
          <w:color w:val="810000"/>
          <w:sz w:val="22"/>
          <w:szCs w:val="22"/>
        </w:rPr>
        <w:t xml:space="preserve">MAM </w:t>
      </w:r>
      <w:r>
        <w:rPr>
          <w:b/>
          <w:i/>
          <w:color w:val="810000"/>
          <w:sz w:val="22"/>
          <w:szCs w:val="22"/>
        </w:rPr>
        <w:t xml:space="preserve">Museo d'Arte Moderna e della Mail Art di Montecarotto (AN) </w:t>
      </w:r>
      <w:r>
        <w:rPr>
          <w:color w:val="810000"/>
          <w:sz w:val="22"/>
          <w:szCs w:val="22"/>
        </w:rPr>
        <w:t>l</w:t>
      </w:r>
      <w:r>
        <w:rPr>
          <w:color w:val="000000"/>
          <w:sz w:val="22"/>
          <w:szCs w:val="22"/>
        </w:rPr>
        <w:t xml:space="preserve">a mostra Internazionale di Arte Postale </w:t>
      </w:r>
      <w:r>
        <w:rPr>
          <w:b/>
          <w:color w:val="810000"/>
          <w:sz w:val="22"/>
          <w:szCs w:val="22"/>
        </w:rPr>
        <w:t xml:space="preserve">ARCHIVIO AMAZON | </w:t>
      </w:r>
      <w:r>
        <w:rPr>
          <w:b/>
          <w:i/>
          <w:color w:val="810000"/>
          <w:sz w:val="22"/>
          <w:szCs w:val="22"/>
        </w:rPr>
        <w:t>Mail Art: risposta glo</w:t>
      </w:r>
      <w:r>
        <w:rPr>
          <w:b/>
          <w:i/>
          <w:color w:val="810000"/>
          <w:sz w:val="24"/>
          <w:szCs w:val="24"/>
        </w:rPr>
        <w:t>c</w:t>
      </w:r>
      <w:r>
        <w:rPr>
          <w:b/>
          <w:i/>
          <w:color w:val="810000"/>
          <w:sz w:val="22"/>
          <w:szCs w:val="22"/>
        </w:rPr>
        <w:t xml:space="preserve">al al mondo global </w:t>
      </w:r>
      <w:r>
        <w:rPr>
          <w:color w:val="000000"/>
          <w:sz w:val="22"/>
          <w:szCs w:val="22"/>
        </w:rPr>
        <w:t xml:space="preserve">di </w:t>
      </w:r>
      <w:r>
        <w:rPr>
          <w:color w:val="810000"/>
          <w:sz w:val="22"/>
          <w:szCs w:val="22"/>
        </w:rPr>
        <w:t xml:space="preserve">Ruggero Maggi </w:t>
      </w:r>
      <w:r>
        <w:rPr>
          <w:color w:val="000000"/>
          <w:sz w:val="22"/>
          <w:szCs w:val="22"/>
        </w:rPr>
        <w:t xml:space="preserve">a cura di </w:t>
      </w:r>
      <w:r>
        <w:rPr>
          <w:color w:val="810000"/>
          <w:sz w:val="22"/>
          <w:szCs w:val="22"/>
        </w:rPr>
        <w:t>Stefano Schiavoni.</w:t>
      </w:r>
    </w:p>
    <w:p>
      <w:pPr>
        <w:pStyle w:val="Normal"/>
        <w:jc w:val="both"/>
        <w:rPr>
          <w:sz w:val="22"/>
          <w:szCs w:val="22"/>
        </w:rPr>
      </w:pPr>
      <w:r>
        <w:rPr>
          <w:sz w:val="22"/>
          <w:szCs w:val="22"/>
        </w:rPr>
      </w:r>
    </w:p>
    <w:p>
      <w:pPr>
        <w:pStyle w:val="Normal"/>
        <w:jc w:val="both"/>
        <w:rPr>
          <w:sz w:val="22"/>
          <w:szCs w:val="22"/>
        </w:rPr>
      </w:pPr>
      <w:r>
        <w:rPr>
          <w:color w:val="000000"/>
          <w:sz w:val="22"/>
          <w:szCs w:val="22"/>
        </w:rPr>
        <w:t>Interverranno il S</w:t>
      </w:r>
      <w:r>
        <w:rPr>
          <w:i/>
          <w:color w:val="000000"/>
          <w:sz w:val="22"/>
          <w:szCs w:val="22"/>
        </w:rPr>
        <w:t xml:space="preserve">indaco </w:t>
      </w:r>
      <w:r>
        <w:rPr>
          <w:b/>
          <w:color w:val="000000"/>
          <w:sz w:val="22"/>
          <w:szCs w:val="22"/>
        </w:rPr>
        <w:t>Giuseppe Paoloni</w:t>
      </w:r>
      <w:r>
        <w:rPr>
          <w:color w:val="000000"/>
          <w:sz w:val="22"/>
          <w:szCs w:val="22"/>
        </w:rPr>
        <w:t>, l'</w:t>
      </w:r>
      <w:r>
        <w:rPr>
          <w:i/>
          <w:color w:val="000000"/>
          <w:sz w:val="22"/>
          <w:szCs w:val="22"/>
        </w:rPr>
        <w:t xml:space="preserve">Assessore alla Cultura </w:t>
      </w:r>
      <w:r>
        <w:rPr>
          <w:b/>
          <w:color w:val="000000"/>
          <w:sz w:val="22"/>
          <w:szCs w:val="22"/>
        </w:rPr>
        <w:t xml:space="preserve">Marta Giovannetti, </w:t>
      </w:r>
      <w:r>
        <w:rPr>
          <w:color w:val="000000"/>
          <w:sz w:val="22"/>
          <w:szCs w:val="22"/>
        </w:rPr>
        <w:t xml:space="preserve">il </w:t>
      </w:r>
      <w:r>
        <w:rPr>
          <w:i/>
          <w:color w:val="000000"/>
          <w:sz w:val="22"/>
          <w:szCs w:val="22"/>
        </w:rPr>
        <w:t xml:space="preserve">Direttore del MAM e curatore </w:t>
      </w:r>
      <w:r>
        <w:rPr>
          <w:b/>
          <w:bCs/>
          <w:i w:val="false"/>
          <w:iCs w:val="false"/>
          <w:color w:val="000000"/>
          <w:sz w:val="22"/>
          <w:szCs w:val="22"/>
        </w:rPr>
        <w:t>Stefano Schiavoni</w:t>
      </w:r>
      <w:r>
        <w:rPr>
          <w:i/>
          <w:color w:val="000000"/>
          <w:sz w:val="22"/>
          <w:szCs w:val="22"/>
        </w:rPr>
        <w:t xml:space="preserve">, </w:t>
      </w:r>
      <w:r>
        <w:rPr>
          <w:color w:val="000000"/>
          <w:sz w:val="22"/>
          <w:szCs w:val="22"/>
        </w:rPr>
        <w:t xml:space="preserve">il critico </w:t>
      </w:r>
      <w:r>
        <w:rPr>
          <w:b/>
          <w:color w:val="000000"/>
          <w:sz w:val="22"/>
          <w:szCs w:val="22"/>
        </w:rPr>
        <w:t xml:space="preserve">Mauro Carrera </w:t>
      </w:r>
      <w:r>
        <w:rPr>
          <w:color w:val="000000"/>
          <w:sz w:val="22"/>
          <w:szCs w:val="22"/>
        </w:rPr>
        <w:t xml:space="preserve">e l’artista </w:t>
      </w:r>
      <w:r>
        <w:rPr>
          <w:b/>
          <w:color w:val="000000"/>
          <w:sz w:val="22"/>
          <w:szCs w:val="22"/>
        </w:rPr>
        <w:t xml:space="preserve">Ruggero </w:t>
      </w:r>
      <w:r>
        <w:rPr>
          <w:b/>
          <w:bCs/>
          <w:sz w:val="22"/>
          <w:szCs w:val="22"/>
        </w:rPr>
        <w:t>Maggi</w:t>
      </w:r>
      <w:r>
        <w:rPr>
          <w:sz w:val="22"/>
          <w:szCs w:val="22"/>
        </w:rPr>
        <w:t>.</w:t>
      </w:r>
    </w:p>
    <w:p>
      <w:pPr>
        <w:pStyle w:val="Normal"/>
        <w:jc w:val="both"/>
        <w:rPr>
          <w:sz w:val="22"/>
          <w:szCs w:val="22"/>
        </w:rPr>
      </w:pPr>
      <w:r>
        <w:rPr>
          <w:sz w:val="22"/>
          <w:szCs w:val="22"/>
        </w:rPr>
      </w:r>
    </w:p>
    <w:p>
      <w:pPr>
        <w:pStyle w:val="Normal"/>
        <w:jc w:val="both"/>
        <w:rPr>
          <w:sz w:val="22"/>
          <w:szCs w:val="22"/>
        </w:rPr>
      </w:pPr>
      <w:r>
        <w:rPr>
          <w:sz w:val="22"/>
          <w:szCs w:val="22"/>
        </w:rPr>
        <w:t>Il MAM Museo d’Arte Moderna e della Mail Art di Montecarotto è attivo dal 1984, ideato e fondato da Carlo Emanuele Bugatti voluto dall’Amministrazione Comunale di Montecarotto, all’interno di un progetto inedito di Museo Diffuso sul territorio dell’allora Ente Provincia di Ancona. Il Museo collabora infatti storicamente e stabilmente con il MUSINF di Senigallia inaugurato nel 1981, con il Museo Comunale Nori dè Nobili di Tre Castelli e con diverse altre strutture museali marchigiane ed italiane.</w:t>
      </w:r>
    </w:p>
    <w:p>
      <w:pPr>
        <w:pStyle w:val="Normal"/>
        <w:rPr>
          <w:sz w:val="22"/>
          <w:szCs w:val="22"/>
        </w:rPr>
      </w:pPr>
      <w:r>
        <w:rPr>
          <w:sz w:val="22"/>
          <w:szCs w:val="22"/>
        </w:rPr>
      </w:r>
    </w:p>
    <w:p>
      <w:pPr>
        <w:pStyle w:val="Normal"/>
        <w:jc w:val="both"/>
        <w:rPr>
          <w:sz w:val="22"/>
          <w:szCs w:val="22"/>
        </w:rPr>
      </w:pPr>
      <w:r>
        <w:rPr>
          <w:sz w:val="22"/>
          <w:szCs w:val="22"/>
        </w:rPr>
        <w:t>La mostra riassume l'attività nella Mail Art di Ruggero Maggi, iniziata nel 1975 e sviluppata negli anni con l'ideazione e l'organizzazione di progetti incentrati su temi legati all'ecologia con particolare riferimento alla salvaguardia dell'Amazzonia, alla Pace ed al disarmo mondiale, sviluppatasi negli anni attraverso il suo Archivio Amazon creato nel 1979.</w:t>
      </w:r>
    </w:p>
    <w:p>
      <w:pPr>
        <w:pStyle w:val="Normal"/>
        <w:rPr>
          <w:sz w:val="22"/>
          <w:szCs w:val="22"/>
        </w:rPr>
      </w:pPr>
      <w:r>
        <w:rPr>
          <w:sz w:val="22"/>
          <w:szCs w:val="22"/>
        </w:rPr>
      </w:r>
    </w:p>
    <w:p>
      <w:pPr>
        <w:pStyle w:val="Normal"/>
        <w:jc w:val="both"/>
        <w:rPr>
          <w:sz w:val="22"/>
          <w:szCs w:val="22"/>
        </w:rPr>
      </w:pPr>
      <w:r>
        <w:rPr>
          <w:color w:val="000000"/>
          <w:sz w:val="22"/>
          <w:szCs w:val="22"/>
        </w:rPr>
        <w:t xml:space="preserve">La mostra principale sarà dedicata al progetto </w:t>
      </w:r>
      <w:r>
        <w:rPr>
          <w:rFonts w:ascii="Oswald Regular" w:hAnsi="Oswald Regular"/>
          <w:b/>
          <w:color w:val="800000"/>
          <w:sz w:val="22"/>
          <w:szCs w:val="22"/>
        </w:rPr>
        <w:t>M.A.D. Mail Art Day | 16 ottobre | Giornata internazionale della Mail Art</w:t>
      </w:r>
      <w:r>
        <w:rPr>
          <w:b/>
          <w:color w:val="000000"/>
          <w:sz w:val="22"/>
          <w:szCs w:val="22"/>
        </w:rPr>
        <w:t xml:space="preserve"> </w:t>
      </w:r>
      <w:r>
        <w:rPr>
          <w:color w:val="000000"/>
          <w:sz w:val="22"/>
          <w:szCs w:val="22"/>
        </w:rPr>
        <w:t xml:space="preserve">con cui si vuole ricordare </w:t>
      </w:r>
      <w:r>
        <w:rPr>
          <w:i/>
          <w:color w:val="000000"/>
          <w:sz w:val="22"/>
          <w:szCs w:val="22"/>
        </w:rPr>
        <w:t>Ray Johnson</w:t>
      </w:r>
      <w:r>
        <w:rPr>
          <w:color w:val="000000"/>
          <w:sz w:val="22"/>
          <w:szCs w:val="22"/>
        </w:rPr>
        <w:t xml:space="preserve">, nato appunto il 16 ottobre e definito “il più famoso artista sconosciuto di New York” che, fondando nel 1962 la </w:t>
      </w:r>
      <w:r>
        <w:rPr>
          <w:i/>
          <w:color w:val="000000"/>
          <w:sz w:val="22"/>
          <w:szCs w:val="22"/>
        </w:rPr>
        <w:t xml:space="preserve">New York Correspondance School </w:t>
      </w:r>
      <w:r>
        <w:rPr>
          <w:color w:val="000000"/>
          <w:sz w:val="22"/>
          <w:szCs w:val="22"/>
        </w:rPr>
        <w:t xml:space="preserve">segnò con il deflagrante momento iniziale, il </w:t>
      </w:r>
      <w:r>
        <w:rPr>
          <w:i/>
          <w:color w:val="000000"/>
          <w:sz w:val="22"/>
          <w:szCs w:val="22"/>
        </w:rPr>
        <w:t xml:space="preserve">Big Bang </w:t>
      </w:r>
      <w:r>
        <w:rPr>
          <w:color w:val="000000"/>
          <w:sz w:val="22"/>
          <w:szCs w:val="22"/>
        </w:rPr>
        <w:t>della Mail Art.</w:t>
      </w:r>
    </w:p>
    <w:p>
      <w:pPr>
        <w:pStyle w:val="Normal"/>
        <w:rPr>
          <w:sz w:val="22"/>
          <w:szCs w:val="22"/>
        </w:rPr>
      </w:pPr>
      <w:r>
        <w:rPr>
          <w:sz w:val="22"/>
          <w:szCs w:val="22"/>
        </w:rPr>
      </w:r>
    </w:p>
    <w:p>
      <w:pPr>
        <w:pStyle w:val="Normal"/>
        <w:jc w:val="both"/>
        <w:rPr>
          <w:sz w:val="22"/>
          <w:szCs w:val="22"/>
        </w:rPr>
      </w:pPr>
      <w:r>
        <w:rPr>
          <w:sz w:val="22"/>
          <w:szCs w:val="22"/>
        </w:rPr>
        <w:t xml:space="preserve">Durante l’inaugurazione della mostra, il 6 maggio, negli spazi esterni al Museo verrà realizzato </w:t>
      </w:r>
      <w:r>
        <w:rPr>
          <w:color w:val="000000"/>
          <w:sz w:val="22"/>
          <w:szCs w:val="22"/>
        </w:rPr>
        <w:t xml:space="preserve">con il coinvolgimento attivo sia di artisti postali che del pubblico, </w:t>
      </w:r>
      <w:r>
        <w:rPr>
          <w:i/>
          <w:color w:val="000000"/>
          <w:sz w:val="22"/>
          <w:szCs w:val="22"/>
        </w:rPr>
        <w:t xml:space="preserve">“Progetto Ombra” </w:t>
      </w:r>
      <w:r>
        <w:rPr>
          <w:i w:val="false"/>
          <w:iCs w:val="false"/>
          <w:color w:val="000000"/>
          <w:sz w:val="22"/>
          <w:szCs w:val="22"/>
        </w:rPr>
        <w:t>un' a</w:t>
      </w:r>
      <w:r>
        <w:rPr>
          <w:i/>
          <w:color w:val="000000"/>
          <w:sz w:val="22"/>
          <w:szCs w:val="22"/>
        </w:rPr>
        <w:t>z</w:t>
      </w:r>
      <w:r>
        <w:rPr>
          <w:color w:val="000000"/>
          <w:sz w:val="22"/>
          <w:szCs w:val="22"/>
        </w:rPr>
        <w:t xml:space="preserve">ione </w:t>
      </w:r>
      <w:r>
        <w:rPr>
          <w:sz w:val="22"/>
          <w:szCs w:val="22"/>
        </w:rPr>
        <w:t>collettiva in cui saranno dipinte a terra silhouettes umane per ricordare, oltre che le vittime di Hiroshima e Nagasaki, anche quelle causate dall’attuale tragica guerra in Ucraina.</w:t>
      </w:r>
    </w:p>
    <w:p>
      <w:pPr>
        <w:pStyle w:val="Normal"/>
        <w:jc w:val="both"/>
        <w:rPr>
          <w:sz w:val="22"/>
          <w:szCs w:val="22"/>
        </w:rPr>
      </w:pPr>
      <w:r>
        <w:rPr>
          <w:sz w:val="22"/>
          <w:szCs w:val="22"/>
        </w:rPr>
        <w:t xml:space="preserve">Altre sezioni dell’iniziativa espositiva realizzata al MAM di Montecarotto, ripercorrono anche attraverso il supporto di pannelli esplicativi, alcune delle principali tematiche affrontate e sviluppate negli anni da Maggi e raccolte nel suo archivio Amazon: quelle sul tema più specifico </w:t>
      </w:r>
      <w:r>
        <w:rPr>
          <w:color w:val="000000"/>
          <w:sz w:val="22"/>
          <w:szCs w:val="22"/>
        </w:rPr>
        <w:t>dell'</w:t>
      </w:r>
      <w:r>
        <w:rPr>
          <w:b/>
          <w:i/>
          <w:color w:val="810000"/>
          <w:sz w:val="22"/>
          <w:szCs w:val="22"/>
        </w:rPr>
        <w:t xml:space="preserve">Amazzonia </w:t>
      </w:r>
      <w:r>
        <w:rPr>
          <w:color w:val="000000"/>
          <w:sz w:val="22"/>
          <w:szCs w:val="22"/>
        </w:rPr>
        <w:t xml:space="preserve">(con i progetti </w:t>
      </w:r>
      <w:r>
        <w:rPr>
          <w:i/>
          <w:color w:val="000000"/>
          <w:sz w:val="22"/>
          <w:szCs w:val="22"/>
        </w:rPr>
        <w:t xml:space="preserve">Museo in casa </w:t>
      </w:r>
      <w:r>
        <w:rPr>
          <w:color w:val="000000"/>
          <w:sz w:val="22"/>
          <w:szCs w:val="22"/>
        </w:rPr>
        <w:t xml:space="preserve">1979; </w:t>
      </w:r>
      <w:r>
        <w:rPr>
          <w:i/>
          <w:color w:val="000000"/>
          <w:sz w:val="22"/>
          <w:szCs w:val="22"/>
        </w:rPr>
        <w:t xml:space="preserve">Amazon Archive </w:t>
      </w:r>
      <w:r>
        <w:rPr>
          <w:color w:val="000000"/>
          <w:sz w:val="22"/>
          <w:szCs w:val="22"/>
        </w:rPr>
        <w:t xml:space="preserve">1980 al SixtoNotes di Milano; </w:t>
      </w:r>
      <w:r>
        <w:rPr>
          <w:i/>
          <w:color w:val="000000"/>
          <w:sz w:val="22"/>
          <w:szCs w:val="22"/>
        </w:rPr>
        <w:t xml:space="preserve">Amazonic Trip </w:t>
      </w:r>
      <w:r>
        <w:rPr>
          <w:color w:val="000000"/>
          <w:sz w:val="22"/>
          <w:szCs w:val="22"/>
        </w:rPr>
        <w:t xml:space="preserve">1980 1° mostra di Mail Art in Perù, </w:t>
      </w:r>
      <w:r>
        <w:rPr>
          <w:i/>
          <w:color w:val="000000"/>
          <w:sz w:val="22"/>
          <w:szCs w:val="22"/>
        </w:rPr>
        <w:t xml:space="preserve">Amazonic Highways </w:t>
      </w:r>
      <w:r>
        <w:rPr>
          <w:color w:val="000000"/>
          <w:sz w:val="22"/>
          <w:szCs w:val="22"/>
        </w:rPr>
        <w:t xml:space="preserve">1980 16. Biennale di San Paolo (BR). Il </w:t>
      </w:r>
      <w:r>
        <w:rPr>
          <w:b/>
          <w:i/>
          <w:color w:val="810000"/>
          <w:sz w:val="22"/>
          <w:szCs w:val="22"/>
        </w:rPr>
        <w:t xml:space="preserve">Progetto Ombra </w:t>
      </w:r>
      <w:r>
        <w:rPr>
          <w:b w:val="false"/>
          <w:bCs w:val="false"/>
          <w:i w:val="false"/>
          <w:iCs w:val="false"/>
          <w:color w:val="000000"/>
          <w:sz w:val="22"/>
          <w:szCs w:val="22"/>
        </w:rPr>
        <w:t xml:space="preserve">fu </w:t>
      </w:r>
      <w:r>
        <w:rPr>
          <w:color w:val="000000"/>
          <w:sz w:val="22"/>
          <w:szCs w:val="22"/>
        </w:rPr>
        <w:t xml:space="preserve">presentato nel 1988 anche a Senigallia con l'attiva </w:t>
      </w:r>
      <w:r>
        <w:rPr>
          <w:sz w:val="22"/>
          <w:szCs w:val="22"/>
        </w:rPr>
        <w:t xml:space="preserve">collaborazione di Stefano Schiavoni, Carlo Emanuele Bugatti (al tempo Direttore del Museo </w:t>
      </w:r>
      <w:r>
        <w:rPr>
          <w:color w:val="000000"/>
          <w:sz w:val="22"/>
          <w:szCs w:val="22"/>
        </w:rPr>
        <w:t xml:space="preserve">Comunale dell'Informazione) e l’artista Chiara Diamantini. Alcune altre iniziative: </w:t>
      </w:r>
      <w:r>
        <w:rPr>
          <w:b/>
          <w:i/>
          <w:color w:val="810000"/>
          <w:sz w:val="22"/>
          <w:szCs w:val="22"/>
        </w:rPr>
        <w:t xml:space="preserve">Solidarte – Uniti per la Pace </w:t>
      </w:r>
      <w:r>
        <w:rPr>
          <w:color w:val="000000"/>
          <w:sz w:val="22"/>
          <w:szCs w:val="22"/>
        </w:rPr>
        <w:t xml:space="preserve">e </w:t>
      </w:r>
      <w:r>
        <w:rPr>
          <w:b/>
          <w:i/>
          <w:color w:val="810000"/>
          <w:sz w:val="22"/>
          <w:szCs w:val="22"/>
        </w:rPr>
        <w:t>La Saga di Gina</w:t>
      </w:r>
      <w:r>
        <w:rPr>
          <w:color w:val="000000"/>
          <w:sz w:val="22"/>
          <w:szCs w:val="22"/>
        </w:rPr>
        <w:t xml:space="preserve">. Importante fu il </w:t>
      </w:r>
      <w:r>
        <w:rPr>
          <w:b/>
          <w:i/>
          <w:color w:val="810000"/>
          <w:sz w:val="22"/>
          <w:szCs w:val="22"/>
        </w:rPr>
        <w:t xml:space="preserve">Milan Art Center </w:t>
      </w:r>
      <w:r>
        <w:rPr>
          <w:color w:val="000000"/>
          <w:sz w:val="22"/>
          <w:szCs w:val="22"/>
        </w:rPr>
        <w:t>fondato e diretto da Maggi esattamente cinquant'anni fa che svolse un'i</w:t>
      </w:r>
      <w:r>
        <w:rPr>
          <w:color w:val="000000"/>
          <w:sz w:val="22"/>
          <w:szCs w:val="22"/>
        </w:rPr>
        <w:t>ntensa</w:t>
      </w:r>
      <w:r>
        <w:rPr>
          <w:color w:val="000000"/>
          <w:sz w:val="22"/>
          <w:szCs w:val="22"/>
        </w:rPr>
        <w:t xml:space="preserve"> attività multimediale con particolare </w:t>
      </w:r>
      <w:r>
        <w:rPr>
          <w:sz w:val="22"/>
          <w:szCs w:val="22"/>
        </w:rPr>
        <w:t xml:space="preserve">riferimento alla ricerca contemporanea sperimentale, alla Mail art, alla Poesia visiva e al libro </w:t>
      </w:r>
      <w:r>
        <w:rPr>
          <w:color w:val="000000"/>
          <w:sz w:val="22"/>
          <w:szCs w:val="22"/>
        </w:rPr>
        <w:t xml:space="preserve">d'artista. I </w:t>
      </w:r>
      <w:r>
        <w:rPr>
          <w:b/>
          <w:i/>
          <w:color w:val="810000"/>
          <w:sz w:val="22"/>
          <w:szCs w:val="22"/>
        </w:rPr>
        <w:t xml:space="preserve">Congressi Decentralizzati di Mail Art </w:t>
      </w:r>
      <w:r>
        <w:rPr>
          <w:color w:val="000000"/>
          <w:sz w:val="22"/>
          <w:szCs w:val="22"/>
        </w:rPr>
        <w:t xml:space="preserve">tra il 1986 e 1992. </w:t>
      </w:r>
      <w:r>
        <w:rPr>
          <w:color w:val="000000"/>
          <w:sz w:val="22"/>
          <w:szCs w:val="22"/>
        </w:rPr>
        <w:t xml:space="preserve">I </w:t>
      </w:r>
      <w:r>
        <w:rPr>
          <w:color w:val="000000"/>
          <w:sz w:val="22"/>
          <w:szCs w:val="22"/>
        </w:rPr>
        <w:t xml:space="preserve">progetti </w:t>
      </w:r>
      <w:r>
        <w:rPr>
          <w:b/>
          <w:i/>
          <w:color w:val="810000"/>
          <w:sz w:val="22"/>
          <w:szCs w:val="22"/>
        </w:rPr>
        <w:t xml:space="preserve">GenerAction </w:t>
      </w:r>
      <w:r>
        <w:rPr>
          <w:color w:val="000000"/>
          <w:sz w:val="22"/>
          <w:szCs w:val="22"/>
        </w:rPr>
        <w:t xml:space="preserve">e </w:t>
      </w:r>
      <w:r>
        <w:rPr>
          <w:b/>
          <w:i/>
          <w:color w:val="810000"/>
          <w:sz w:val="22"/>
          <w:szCs w:val="22"/>
        </w:rPr>
        <w:t xml:space="preserve">TERRA|materiaprima </w:t>
      </w:r>
      <w:r>
        <w:rPr>
          <w:color w:val="000000"/>
          <w:sz w:val="22"/>
          <w:szCs w:val="22"/>
        </w:rPr>
        <w:t xml:space="preserve">a cura di </w:t>
      </w:r>
      <w:r>
        <w:rPr>
          <w:color w:val="000000"/>
          <w:sz w:val="22"/>
          <w:szCs w:val="22"/>
        </w:rPr>
        <w:t xml:space="preserve">Maggi e con la presentazione di </w:t>
      </w:r>
      <w:r>
        <w:rPr>
          <w:color w:val="000000"/>
          <w:sz w:val="22"/>
          <w:szCs w:val="22"/>
        </w:rPr>
        <w:t xml:space="preserve">Emma Zanella realizzati a Gallarate presso il MA*GA e l'Università del Melo </w:t>
      </w:r>
      <w:r>
        <w:rPr>
          <w:color w:val="000000"/>
          <w:sz w:val="22"/>
          <w:szCs w:val="22"/>
        </w:rPr>
        <w:t>con il supporto di Marco Predazzi, Benedetto Predazzi e Gabriele Illarietti</w:t>
      </w:r>
      <w:r>
        <w:rPr>
          <w:color w:val="000000"/>
          <w:sz w:val="22"/>
          <w:szCs w:val="22"/>
        </w:rPr>
        <w:t xml:space="preserve"> e ancora i progetti realizzati al Museo Diotti di Casalmaggiore: </w:t>
      </w:r>
      <w:r>
        <w:rPr>
          <w:b/>
          <w:i/>
          <w:color w:val="810000"/>
          <w:sz w:val="22"/>
          <w:szCs w:val="22"/>
        </w:rPr>
        <w:t xml:space="preserve">Card, L'Amazzonia deve vivere </w:t>
      </w:r>
      <w:r>
        <w:rPr>
          <w:color w:val="000000"/>
          <w:sz w:val="22"/>
          <w:szCs w:val="22"/>
        </w:rPr>
        <w:t xml:space="preserve">e </w:t>
      </w:r>
      <w:r>
        <w:rPr>
          <w:b/>
          <w:i/>
          <w:color w:val="810000"/>
          <w:sz w:val="22"/>
          <w:szCs w:val="22"/>
        </w:rPr>
        <w:t xml:space="preserve">Mail Art a Stelle e Strisce </w:t>
      </w:r>
      <w:r>
        <w:rPr>
          <w:color w:val="000000"/>
          <w:sz w:val="22"/>
          <w:szCs w:val="22"/>
        </w:rPr>
        <w:t xml:space="preserve">con il supporto di Roberta Ronda </w:t>
      </w:r>
      <w:r>
        <w:rPr>
          <w:color w:val="000000"/>
          <w:sz w:val="22"/>
          <w:szCs w:val="22"/>
        </w:rPr>
        <w:t xml:space="preserve">e </w:t>
      </w:r>
      <w:r>
        <w:rPr>
          <w:color w:val="000000"/>
          <w:sz w:val="22"/>
          <w:szCs w:val="22"/>
        </w:rPr>
        <w:t xml:space="preserve">Valter Rosa </w:t>
      </w:r>
      <w:r>
        <w:rPr>
          <w:color w:val="000000"/>
          <w:sz w:val="22"/>
          <w:szCs w:val="22"/>
        </w:rPr>
        <w:t>rispettivamente Dirett</w:t>
      </w:r>
      <w:r>
        <w:rPr>
          <w:color w:val="000000"/>
          <w:sz w:val="22"/>
          <w:szCs w:val="22"/>
        </w:rPr>
        <w:t>ore</w:t>
      </w:r>
      <w:r>
        <w:rPr>
          <w:color w:val="000000"/>
          <w:sz w:val="22"/>
          <w:szCs w:val="22"/>
        </w:rPr>
        <w:t xml:space="preserve"> e </w:t>
      </w:r>
      <w:r>
        <w:rPr>
          <w:color w:val="000000"/>
          <w:sz w:val="22"/>
          <w:szCs w:val="22"/>
        </w:rPr>
        <w:t>Conservatore del Museo.</w:t>
      </w:r>
      <w:r>
        <w:rPr>
          <w:color w:val="000000"/>
          <w:sz w:val="22"/>
          <w:szCs w:val="22"/>
        </w:rPr>
        <w:t xml:space="preserve"> Avremo anche un ricordo attraverso foto e testi di personaggi che Maggi definisce </w:t>
      </w:r>
      <w:r>
        <w:rPr>
          <w:i/>
          <w:color w:val="000000"/>
          <w:sz w:val="22"/>
          <w:szCs w:val="22"/>
        </w:rPr>
        <w:t xml:space="preserve">“infiniti”, </w:t>
      </w:r>
      <w:r>
        <w:rPr>
          <w:color w:val="000000"/>
          <w:sz w:val="22"/>
          <w:szCs w:val="22"/>
        </w:rPr>
        <w:t xml:space="preserve">come </w:t>
      </w:r>
      <w:r>
        <w:rPr>
          <w:b/>
          <w:i/>
          <w:color w:val="810000"/>
          <w:sz w:val="22"/>
          <w:szCs w:val="22"/>
        </w:rPr>
        <w:t xml:space="preserve">GAC, Restany, Ray Johnson e Shozo Shimamoto </w:t>
      </w:r>
      <w:r>
        <w:rPr>
          <w:color w:val="000000"/>
          <w:sz w:val="22"/>
          <w:szCs w:val="22"/>
        </w:rPr>
        <w:t xml:space="preserve">e </w:t>
      </w:r>
      <w:r>
        <w:rPr>
          <w:b/>
          <w:i/>
          <w:color w:val="810000"/>
          <w:sz w:val="22"/>
          <w:szCs w:val="22"/>
        </w:rPr>
        <w:t xml:space="preserve">La lunga linea infinita di Piero Manzoni </w:t>
      </w:r>
      <w:r>
        <w:rPr>
          <w:color w:val="000000"/>
          <w:sz w:val="22"/>
          <w:szCs w:val="22"/>
        </w:rPr>
        <w:t xml:space="preserve">installazione collettiva di Mail Art organizzata da Maggi e Paolo Barrile nel 1992 e Il progetto </w:t>
      </w:r>
      <w:r>
        <w:rPr>
          <w:b/>
          <w:color w:val="810000"/>
          <w:sz w:val="22"/>
          <w:szCs w:val="22"/>
        </w:rPr>
        <w:t>Caos/Caotica Arte Ordinata Scienza</w:t>
      </w:r>
      <w:r>
        <w:rPr>
          <w:color w:val="000000"/>
          <w:sz w:val="22"/>
          <w:szCs w:val="22"/>
        </w:rPr>
        <w:t xml:space="preserve">. La parte documentativa sarà costituita da </w:t>
      </w:r>
      <w:r>
        <w:rPr>
          <w:b/>
          <w:i/>
          <w:color w:val="810000"/>
          <w:sz w:val="22"/>
          <w:szCs w:val="22"/>
        </w:rPr>
        <w:t xml:space="preserve">pubblicazioni </w:t>
      </w:r>
      <w:r>
        <w:rPr>
          <w:color w:val="000000"/>
          <w:sz w:val="22"/>
          <w:szCs w:val="22"/>
        </w:rPr>
        <w:t xml:space="preserve">di Mail Art come </w:t>
      </w:r>
      <w:r>
        <w:rPr>
          <w:b/>
          <w:i/>
          <w:color w:val="810000"/>
          <w:sz w:val="22"/>
          <w:szCs w:val="22"/>
        </w:rPr>
        <w:t xml:space="preserve">Meta+Verse </w:t>
      </w:r>
      <w:r>
        <w:rPr>
          <w:color w:val="000000"/>
          <w:sz w:val="22"/>
          <w:szCs w:val="22"/>
        </w:rPr>
        <w:t>realizzat</w:t>
      </w:r>
      <w:r>
        <w:rPr>
          <w:color w:val="000000"/>
          <w:sz w:val="22"/>
          <w:szCs w:val="22"/>
        </w:rPr>
        <w:t>a</w:t>
      </w:r>
      <w:r>
        <w:rPr>
          <w:color w:val="000000"/>
          <w:sz w:val="22"/>
          <w:szCs w:val="22"/>
        </w:rPr>
        <w:t xml:space="preserve"> da Maggi e Hans Braumüller, </w:t>
      </w:r>
      <w:r>
        <w:rPr>
          <w:b/>
          <w:i/>
          <w:color w:val="810000"/>
          <w:sz w:val="22"/>
          <w:szCs w:val="22"/>
        </w:rPr>
        <w:t xml:space="preserve">Uniti nella Mail Art </w:t>
      </w:r>
      <w:r>
        <w:rPr>
          <w:color w:val="000000"/>
          <w:sz w:val="22"/>
          <w:szCs w:val="22"/>
        </w:rPr>
        <w:t xml:space="preserve">scritta da Braumüller, Maggi, Clemente Padin, Chuck Welch. Infine le ultime progettualità </w:t>
      </w:r>
      <w:r>
        <w:rPr>
          <w:b/>
          <w:i/>
          <w:color w:val="810000"/>
          <w:sz w:val="22"/>
          <w:szCs w:val="22"/>
        </w:rPr>
        <w:t xml:space="preserve">1962|2022 60 anni di Arte Postale </w:t>
      </w:r>
      <w:r>
        <w:rPr>
          <w:color w:val="000000"/>
          <w:sz w:val="22"/>
          <w:szCs w:val="22"/>
        </w:rPr>
        <w:t>progetto presentato nel 2022 con il supporto di Poste Italiane a Saronno con la presentazione d</w:t>
      </w:r>
      <w:r>
        <w:rPr>
          <w:color w:val="000000"/>
          <w:sz w:val="22"/>
          <w:szCs w:val="22"/>
        </w:rPr>
        <w:t>ella docente dell'Accademia di Bell</w:t>
      </w:r>
      <w:r>
        <w:rPr>
          <w:color w:val="000000"/>
          <w:sz w:val="22"/>
          <w:szCs w:val="22"/>
        </w:rPr>
        <w:t>e</w:t>
      </w:r>
      <w:r>
        <w:rPr>
          <w:color w:val="000000"/>
          <w:sz w:val="22"/>
          <w:szCs w:val="22"/>
        </w:rPr>
        <w:t xml:space="preserve"> Arti di Brera</w:t>
      </w:r>
      <w:r>
        <w:rPr>
          <w:color w:val="000000"/>
          <w:sz w:val="22"/>
          <w:szCs w:val="22"/>
        </w:rPr>
        <w:t xml:space="preserve"> Lorella Giudici, i </w:t>
      </w:r>
      <w:r>
        <w:rPr>
          <w:b/>
          <w:i/>
          <w:color w:val="810000"/>
          <w:sz w:val="22"/>
          <w:szCs w:val="22"/>
        </w:rPr>
        <w:t xml:space="preserve">Padiglioni di Mail Art </w:t>
      </w:r>
      <w:r>
        <w:rPr>
          <w:color w:val="000000"/>
          <w:sz w:val="22"/>
          <w:szCs w:val="22"/>
        </w:rPr>
        <w:t xml:space="preserve">dedicati al </w:t>
      </w:r>
      <w:r>
        <w:rPr>
          <w:b/>
          <w:i/>
          <w:color w:val="810000"/>
          <w:sz w:val="22"/>
          <w:szCs w:val="22"/>
        </w:rPr>
        <w:t>Tibet</w:t>
      </w:r>
      <w:r>
        <w:rPr>
          <w:color w:val="000000"/>
          <w:sz w:val="22"/>
          <w:szCs w:val="22"/>
        </w:rPr>
        <w:t xml:space="preserve">, alla </w:t>
      </w:r>
      <w:r>
        <w:rPr>
          <w:b/>
          <w:i/>
          <w:color w:val="810000"/>
          <w:sz w:val="22"/>
          <w:szCs w:val="22"/>
        </w:rPr>
        <w:t xml:space="preserve">Birmania </w:t>
      </w:r>
      <w:r>
        <w:rPr>
          <w:color w:val="000000"/>
          <w:sz w:val="22"/>
          <w:szCs w:val="22"/>
        </w:rPr>
        <w:t>e all'</w:t>
      </w:r>
      <w:r>
        <w:rPr>
          <w:b/>
          <w:i/>
          <w:color w:val="800000"/>
          <w:sz w:val="22"/>
          <w:szCs w:val="22"/>
        </w:rPr>
        <w:t>Ucraina</w:t>
      </w:r>
      <w:r>
        <w:rPr>
          <w:color w:val="000000"/>
          <w:sz w:val="22"/>
          <w:szCs w:val="22"/>
        </w:rPr>
        <w:t xml:space="preserve">, quest'ultimo organizzato con la collaborazione del SACS diretto da Cristina Sosio; la mostra </w:t>
      </w:r>
      <w:r>
        <w:rPr>
          <w:b/>
          <w:i/>
          <w:color w:val="810000"/>
          <w:sz w:val="22"/>
          <w:szCs w:val="22"/>
        </w:rPr>
        <w:t xml:space="preserve">Mail Art quintessenza della comunicazione creativa </w:t>
      </w:r>
      <w:r>
        <w:rPr>
          <w:color w:val="000000"/>
          <w:sz w:val="22"/>
          <w:szCs w:val="22"/>
        </w:rPr>
        <w:t xml:space="preserve">al Museo dei Tasso e della storia postale di Camerata Cornello (BG) diretto da Fabio Bonacina e la fattiva collaborazione </w:t>
      </w:r>
      <w:r>
        <w:rPr>
          <w:color w:val="000000"/>
          <w:sz w:val="22"/>
          <w:szCs w:val="22"/>
        </w:rPr>
        <w:t>con</w:t>
      </w:r>
      <w:r>
        <w:rPr>
          <w:color w:val="000000"/>
          <w:sz w:val="22"/>
          <w:szCs w:val="22"/>
        </w:rPr>
        <w:t xml:space="preserve"> </w:t>
      </w:r>
      <w:r>
        <w:rPr>
          <w:b/>
          <w:i/>
          <w:color w:val="810000"/>
          <w:sz w:val="22"/>
          <w:szCs w:val="22"/>
        </w:rPr>
        <w:t xml:space="preserve">Giovanni Bonanno </w:t>
      </w:r>
      <w:r>
        <w:rPr>
          <w:color w:val="000000"/>
          <w:sz w:val="22"/>
          <w:szCs w:val="22"/>
        </w:rPr>
        <w:t xml:space="preserve">ideatore dello spazio Ophen Virtual Art Gallery </w:t>
      </w:r>
      <w:r>
        <w:rPr>
          <w:color w:val="000000"/>
          <w:sz w:val="22"/>
          <w:szCs w:val="22"/>
        </w:rPr>
        <w:t>di Salerno.</w:t>
      </w:r>
    </w:p>
    <w:p>
      <w:pPr>
        <w:pStyle w:val="Normal"/>
        <w:jc w:val="both"/>
        <w:rPr>
          <w:color w:val="000000"/>
          <w:sz w:val="22"/>
          <w:szCs w:val="22"/>
        </w:rPr>
      </w:pPr>
      <w:r>
        <w:rPr>
          <w:color w:val="000000"/>
          <w:sz w:val="22"/>
          <w:szCs w:val="22"/>
        </w:rPr>
      </w:r>
    </w:p>
    <w:p>
      <w:pPr>
        <w:pStyle w:val="Normal"/>
        <w:jc w:val="both"/>
        <w:rPr>
          <w:sz w:val="22"/>
          <w:szCs w:val="22"/>
        </w:rPr>
      </w:pPr>
      <w:r>
        <w:rPr>
          <w:color w:val="000000"/>
          <w:sz w:val="22"/>
          <w:szCs w:val="22"/>
        </w:rPr>
        <w:t>I</w:t>
      </w:r>
      <w:r>
        <w:rPr>
          <w:color w:val="000000"/>
          <w:sz w:val="22"/>
          <w:szCs w:val="22"/>
        </w:rPr>
        <w:t xml:space="preserve">l catalogo pubblicato in occasione dell’omaggio a Ruggero Maggi, che il MAM pubblica, riassume questa intensa attività, con i testi </w:t>
      </w:r>
      <w:r>
        <w:rPr>
          <w:color w:val="000000"/>
          <w:sz w:val="22"/>
          <w:szCs w:val="22"/>
        </w:rPr>
        <w:t xml:space="preserve">di </w:t>
      </w:r>
      <w:r>
        <w:rPr>
          <w:i/>
          <w:iCs/>
          <w:color w:val="800000"/>
          <w:sz w:val="22"/>
          <w:szCs w:val="22"/>
        </w:rPr>
        <w:t>Stefano Schiavoni</w:t>
      </w:r>
      <w:r>
        <w:rPr>
          <w:color w:val="000000"/>
          <w:sz w:val="22"/>
          <w:szCs w:val="22"/>
        </w:rPr>
        <w:t xml:space="preserve"> direttore del MAM e curatore della mostra, </w:t>
      </w:r>
      <w:r>
        <w:rPr>
          <w:color w:val="000000"/>
          <w:sz w:val="22"/>
          <w:szCs w:val="22"/>
        </w:rPr>
        <w:t xml:space="preserve">di </w:t>
      </w:r>
      <w:r>
        <w:rPr>
          <w:i/>
          <w:color w:val="810000"/>
          <w:sz w:val="22"/>
          <w:szCs w:val="22"/>
        </w:rPr>
        <w:t xml:space="preserve">Emma Zanella </w:t>
      </w:r>
      <w:r>
        <w:rPr>
          <w:color w:val="000000"/>
          <w:sz w:val="22"/>
          <w:szCs w:val="22"/>
        </w:rPr>
        <w:t xml:space="preserve">direttrice del MA*GA, del critico e storico d'arte </w:t>
      </w:r>
      <w:r>
        <w:rPr>
          <w:i/>
          <w:color w:val="810000"/>
          <w:sz w:val="22"/>
          <w:szCs w:val="22"/>
        </w:rPr>
        <w:t>Giosuè Allegrini</w:t>
      </w:r>
      <w:r>
        <w:rPr>
          <w:color w:val="000000"/>
          <w:sz w:val="22"/>
          <w:szCs w:val="22"/>
        </w:rPr>
        <w:t xml:space="preserve">, del critico d'arte </w:t>
      </w:r>
      <w:r>
        <w:rPr>
          <w:i/>
          <w:color w:val="810000"/>
          <w:sz w:val="22"/>
          <w:szCs w:val="22"/>
        </w:rPr>
        <w:t>Matteo Galbiati</w:t>
      </w:r>
      <w:r>
        <w:rPr>
          <w:color w:val="000000"/>
          <w:sz w:val="22"/>
          <w:szCs w:val="22"/>
        </w:rPr>
        <w:t xml:space="preserve">, di </w:t>
      </w:r>
      <w:r>
        <w:rPr>
          <w:i/>
          <w:color w:val="810000"/>
          <w:sz w:val="22"/>
          <w:szCs w:val="22"/>
        </w:rPr>
        <w:t xml:space="preserve">Silvio De Gracia </w:t>
      </w:r>
      <w:r>
        <w:rPr>
          <w:color w:val="000000"/>
          <w:sz w:val="22"/>
          <w:szCs w:val="22"/>
        </w:rPr>
        <w:t xml:space="preserve">direttore del Centro HOTELDADA in Argentina, di </w:t>
      </w:r>
      <w:r>
        <w:rPr>
          <w:i/>
          <w:color w:val="810000"/>
          <w:sz w:val="22"/>
          <w:szCs w:val="22"/>
        </w:rPr>
        <w:t xml:space="preserve">Ryosuke Cohen </w:t>
      </w:r>
      <w:r>
        <w:rPr>
          <w:i w:val="false"/>
          <w:iCs w:val="false"/>
          <w:color w:val="000000"/>
          <w:sz w:val="22"/>
          <w:szCs w:val="22"/>
        </w:rPr>
        <w:t xml:space="preserve">e </w:t>
      </w:r>
      <w:r>
        <w:rPr>
          <w:i/>
          <w:color w:val="810000"/>
          <w:sz w:val="22"/>
          <w:szCs w:val="22"/>
        </w:rPr>
        <w:t xml:space="preserve">Andrej Tišma </w:t>
      </w:r>
      <w:r>
        <w:rPr>
          <w:color w:val="000000"/>
          <w:sz w:val="22"/>
          <w:szCs w:val="22"/>
        </w:rPr>
        <w:t>mailartist</w:t>
      </w:r>
      <w:r>
        <w:rPr>
          <w:color w:val="000000"/>
          <w:sz w:val="22"/>
          <w:szCs w:val="22"/>
        </w:rPr>
        <w:t>i</w:t>
      </w:r>
      <w:r>
        <w:rPr>
          <w:color w:val="000000"/>
          <w:sz w:val="22"/>
          <w:szCs w:val="22"/>
        </w:rPr>
        <w:t>.</w:t>
      </w:r>
    </w:p>
    <w:p>
      <w:pPr>
        <w:pStyle w:val="Normal"/>
        <w:rPr>
          <w:sz w:val="22"/>
          <w:szCs w:val="22"/>
        </w:rPr>
      </w:pPr>
      <w:r>
        <w:rPr>
          <w:sz w:val="22"/>
          <w:szCs w:val="22"/>
        </w:rPr>
      </w:r>
    </w:p>
    <w:p>
      <w:pPr>
        <w:pStyle w:val="Corpodeltesto"/>
        <w:rPr>
          <w:b/>
          <w:b/>
          <w:bCs/>
          <w:sz w:val="22"/>
          <w:szCs w:val="22"/>
        </w:rPr>
      </w:pPr>
      <w:r>
        <w:rPr>
          <w:b/>
          <w:bCs/>
          <w:color w:val="000000"/>
          <w:sz w:val="22"/>
          <w:szCs w:val="22"/>
        </w:rPr>
        <w:t>L</w:t>
      </w:r>
      <w:r>
        <w:rPr>
          <w:b/>
          <w:bCs/>
          <w:color w:val="000000"/>
          <w:sz w:val="22"/>
          <w:szCs w:val="22"/>
        </w:rPr>
        <w:t xml:space="preserve">a mostra è dedicata a Carla </w:t>
      </w:r>
      <w:r>
        <w:rPr>
          <w:b/>
          <w:bCs/>
          <w:color w:val="000000"/>
          <w:sz w:val="22"/>
          <w:szCs w:val="22"/>
        </w:rPr>
        <w:t>Bertola e Teo De Palma.</w:t>
      </w:r>
    </w:p>
    <w:p>
      <w:pPr>
        <w:pStyle w:val="Corpodeltesto"/>
        <w:rPr>
          <w:rStyle w:val="Strong"/>
          <w:rFonts w:ascii="Oswald Stencil" w:hAnsi="Oswald Stencil"/>
          <w:b w:val="false"/>
          <w:b w:val="false"/>
          <w:bCs w:val="false"/>
          <w:color w:val="000000"/>
          <w:sz w:val="21"/>
          <w:szCs w:val="21"/>
        </w:rPr>
      </w:pPr>
      <w:r>
        <w:rPr/>
      </w:r>
    </w:p>
    <w:p>
      <w:pPr>
        <w:pStyle w:val="Corpodeltesto"/>
        <w:rPr/>
      </w:pPr>
      <w:r>
        <w:rPr>
          <w:rStyle w:val="Strong"/>
          <w:rFonts w:ascii="Oswald Stencil" w:hAnsi="Oswald Stencil"/>
          <w:b w:val="false"/>
          <w:bCs w:val="false"/>
          <w:color w:val="000000"/>
          <w:sz w:val="21"/>
          <w:szCs w:val="21"/>
        </w:rPr>
        <w:t>m.A.D. Mail Art Day | ARTISTI PARTECIPANTI:</w:t>
      </w:r>
    </w:p>
    <w:p>
      <w:pPr>
        <w:pStyle w:val="Normal"/>
        <w:jc w:val="both"/>
        <w:rPr>
          <w:shd w:fill="auto" w:val="clear"/>
        </w:rPr>
      </w:pPr>
      <w:r>
        <w:rPr>
          <w:rStyle w:val="Strong"/>
          <w:rFonts w:ascii="Arial" w:hAnsi="Arial"/>
          <w:b/>
          <w:bCs/>
          <w:color w:val="800000"/>
          <w:sz w:val="21"/>
          <w:szCs w:val="21"/>
          <w:shd w:fill="auto" w:val="clear"/>
        </w:rPr>
        <w:t>AND</w:t>
      </w:r>
      <w:r>
        <w:rPr>
          <w:rStyle w:val="Strong"/>
          <w:rFonts w:ascii="Arial" w:hAnsi="Arial"/>
          <w:b/>
          <w:bCs/>
          <w:color w:val="800000"/>
          <w:sz w:val="21"/>
          <w:szCs w:val="21"/>
          <w:shd w:fill="auto" w:val="clear"/>
        </w:rPr>
        <w:t>ORRA</w:t>
      </w:r>
      <w:r>
        <w:rPr>
          <w:rStyle w:val="Strong"/>
          <w:rFonts w:ascii="Arial" w:hAnsi="Arial"/>
          <w:b w:val="false"/>
          <w:bCs w:val="false"/>
          <w:color w:val="000000"/>
          <w:sz w:val="21"/>
          <w:szCs w:val="21"/>
          <w:shd w:fill="auto" w:val="clear"/>
        </w:rPr>
        <w:t xml:space="preserve"> </w:t>
      </w:r>
      <w:r>
        <w:rPr>
          <w:rStyle w:val="Strong"/>
          <w:rFonts w:ascii="Arial" w:hAnsi="Arial"/>
          <w:b w:val="false"/>
          <w:bCs w:val="false"/>
          <w:color w:val="000000"/>
          <w:sz w:val="21"/>
          <w:szCs w:val="21"/>
          <w:shd w:fill="auto" w:val="clear"/>
        </w:rPr>
        <w:t>J</w:t>
      </w:r>
      <w:r>
        <w:rPr>
          <w:rStyle w:val="Strong"/>
          <w:rFonts w:ascii="Arial" w:hAnsi="Arial"/>
          <w:b w:val="false"/>
          <w:bCs w:val="false"/>
          <w:color w:val="000000"/>
          <w:sz w:val="21"/>
          <w:szCs w:val="21"/>
          <w:shd w:fill="auto" w:val="clear"/>
        </w:rPr>
        <w:t xml:space="preserve">ulien Rochedreux </w:t>
      </w:r>
      <w:r>
        <w:rPr>
          <w:rStyle w:val="Strong"/>
          <w:rFonts w:ascii="Arial" w:hAnsi="Arial"/>
          <w:b/>
          <w:bCs/>
          <w:color w:val="800000"/>
          <w:sz w:val="21"/>
          <w:szCs w:val="21"/>
          <w:shd w:fill="auto" w:val="clear"/>
        </w:rPr>
        <w:t>A</w:t>
      </w:r>
      <w:r>
        <w:rPr>
          <w:rStyle w:val="Strong"/>
          <w:rFonts w:ascii="Arial" w:hAnsi="Arial"/>
          <w:b/>
          <w:bCs/>
          <w:color w:val="800000"/>
          <w:sz w:val="21"/>
          <w:szCs w:val="21"/>
          <w:shd w:fill="auto" w:val="clear"/>
        </w:rPr>
        <w:t>USTRIA</w:t>
      </w:r>
      <w:r>
        <w:rPr>
          <w:rStyle w:val="Strong"/>
          <w:rFonts w:ascii="Arial" w:hAnsi="Arial"/>
          <w:b w:val="false"/>
          <w:bCs w:val="false"/>
          <w:color w:val="000000"/>
          <w:sz w:val="21"/>
          <w:szCs w:val="21"/>
          <w:shd w:fill="auto" w:val="clear"/>
        </w:rPr>
        <w:t xml:space="preserve"> Monika Lederbauer </w:t>
      </w:r>
      <w:r>
        <w:rPr>
          <w:rStyle w:val="Strong"/>
          <w:rFonts w:ascii="Arial" w:hAnsi="Arial"/>
          <w:b/>
          <w:bCs/>
          <w:color w:val="800000"/>
          <w:sz w:val="21"/>
          <w:szCs w:val="21"/>
          <w:shd w:fill="auto" w:val="clear"/>
        </w:rPr>
        <w:t>B</w:t>
      </w:r>
      <w:r>
        <w:rPr>
          <w:rStyle w:val="Strong"/>
          <w:rFonts w:ascii="Arial" w:hAnsi="Arial"/>
          <w:b/>
          <w:bCs/>
          <w:color w:val="800000"/>
          <w:sz w:val="21"/>
          <w:szCs w:val="21"/>
          <w:shd w:fill="auto" w:val="clear"/>
        </w:rPr>
        <w:t>ELGIO</w:t>
      </w:r>
      <w:r>
        <w:rPr>
          <w:rStyle w:val="Strong"/>
          <w:rFonts w:ascii="Arial" w:hAnsi="Arial"/>
          <w:b w:val="false"/>
          <w:bCs w:val="false"/>
          <w:color w:val="000000"/>
          <w:sz w:val="21"/>
          <w:szCs w:val="21"/>
          <w:shd w:fill="auto" w:val="clear"/>
        </w:rPr>
        <w:t xml:space="preserve"> Guy Bleus, Marc Buchy, Luc Fierens, Charles François, Frips, Miche-Art-Universalis, Sjoerd Paridaen, Johan Van Geluwe, Josè Vd Broucke, Broc </w:t>
      </w:r>
      <w:r>
        <w:rPr>
          <w:rStyle w:val="Strong"/>
          <w:rFonts w:ascii="Arial" w:hAnsi="Arial"/>
          <w:b/>
          <w:bCs/>
          <w:color w:val="800000"/>
          <w:sz w:val="21"/>
          <w:szCs w:val="21"/>
          <w:shd w:fill="auto" w:val="clear"/>
        </w:rPr>
        <w:t>BR</w:t>
      </w:r>
      <w:r>
        <w:rPr>
          <w:rStyle w:val="Strong"/>
          <w:rFonts w:ascii="Arial" w:hAnsi="Arial"/>
          <w:b/>
          <w:bCs/>
          <w:color w:val="800000"/>
          <w:sz w:val="21"/>
          <w:szCs w:val="21"/>
          <w:shd w:fill="auto" w:val="clear"/>
        </w:rPr>
        <w:t>ASILE</w:t>
      </w:r>
      <w:r>
        <w:rPr>
          <w:rStyle w:val="Strong"/>
          <w:rFonts w:ascii="Arial" w:hAnsi="Arial"/>
          <w:b w:val="false"/>
          <w:bCs w:val="false"/>
          <w:color w:val="000000"/>
          <w:sz w:val="21"/>
          <w:szCs w:val="21"/>
          <w:shd w:fill="auto" w:val="clear"/>
        </w:rPr>
        <w:t xml:space="preserve"> </w:t>
      </w:r>
      <w:r>
        <w:rPr>
          <w:rStyle w:val="Strong"/>
          <w:rFonts w:ascii="Arial" w:hAnsi="Arial"/>
          <w:b w:val="false"/>
          <w:bCs w:val="false"/>
          <w:color w:val="000000"/>
          <w:sz w:val="21"/>
          <w:szCs w:val="21"/>
          <w:shd w:fill="auto" w:val="clear"/>
        </w:rPr>
        <w:t xml:space="preserve">Paulo Bruscky, Marcelo Dola, Eni Ilis, </w:t>
      </w:r>
      <w:r>
        <w:rPr>
          <w:rStyle w:val="Strong"/>
          <w:rFonts w:ascii="Arial" w:hAnsi="Arial"/>
          <w:b w:val="false"/>
          <w:bCs w:val="false"/>
          <w:color w:val="000000"/>
          <w:sz w:val="21"/>
          <w:szCs w:val="21"/>
          <w:shd w:fill="auto" w:val="clear"/>
        </w:rPr>
        <w:t xml:space="preserve">Marta Keppler, </w:t>
      </w:r>
      <w:r>
        <w:rPr>
          <w:rStyle w:val="Strong"/>
          <w:rFonts w:ascii="Arial" w:hAnsi="Arial"/>
          <w:b w:val="false"/>
          <w:bCs w:val="false"/>
          <w:color w:val="000000"/>
          <w:sz w:val="21"/>
          <w:szCs w:val="21"/>
          <w:shd w:fill="auto" w:val="clear"/>
        </w:rPr>
        <w:t xml:space="preserve">Roberto Keppler, José Nogueira, Hugo Pontes </w:t>
      </w:r>
      <w:r>
        <w:rPr>
          <w:rStyle w:val="Strong"/>
          <w:rFonts w:ascii="Arial" w:hAnsi="Arial"/>
          <w:b/>
          <w:bCs/>
          <w:color w:val="800000"/>
          <w:sz w:val="21"/>
          <w:szCs w:val="21"/>
          <w:shd w:fill="auto" w:val="clear"/>
        </w:rPr>
        <w:t>CA</w:t>
      </w:r>
      <w:r>
        <w:rPr>
          <w:rStyle w:val="Strong"/>
          <w:rFonts w:ascii="Arial" w:hAnsi="Arial"/>
          <w:b/>
          <w:bCs/>
          <w:color w:val="800000"/>
          <w:sz w:val="21"/>
          <w:szCs w:val="21"/>
          <w:shd w:fill="auto" w:val="clear"/>
        </w:rPr>
        <w:t>NADA</w:t>
      </w:r>
      <w:r>
        <w:rPr>
          <w:rStyle w:val="Strong"/>
          <w:rFonts w:ascii="Arial" w:hAnsi="Arial"/>
          <w:b w:val="false"/>
          <w:bCs w:val="false"/>
          <w:color w:val="000000"/>
          <w:sz w:val="21"/>
          <w:szCs w:val="21"/>
          <w:shd w:fill="auto" w:val="clear"/>
        </w:rPr>
        <w:t xml:space="preserve"> </w:t>
      </w:r>
      <w:r>
        <w:rPr>
          <w:rStyle w:val="Strong"/>
          <w:rFonts w:ascii="Arial" w:hAnsi="Arial"/>
          <w:b w:val="false"/>
          <w:bCs w:val="false"/>
          <w:color w:val="000000"/>
          <w:sz w:val="21"/>
          <w:szCs w:val="21"/>
          <w:shd w:fill="auto" w:val="clear"/>
        </w:rPr>
        <w:t xml:space="preserve">Circulaire132 / RF Cotè, Kerosene </w:t>
      </w:r>
      <w:r>
        <w:rPr>
          <w:rStyle w:val="Strong"/>
          <w:rFonts w:ascii="Arial" w:hAnsi="Arial"/>
          <w:b/>
          <w:bCs/>
          <w:color w:val="800000"/>
          <w:sz w:val="21"/>
          <w:szCs w:val="21"/>
          <w:shd w:fill="auto" w:val="clear"/>
        </w:rPr>
        <w:t>D</w:t>
      </w:r>
      <w:r>
        <w:rPr>
          <w:rStyle w:val="Strong"/>
          <w:rFonts w:ascii="Arial" w:hAnsi="Arial"/>
          <w:b/>
          <w:bCs/>
          <w:color w:val="800000"/>
          <w:sz w:val="21"/>
          <w:szCs w:val="21"/>
          <w:shd w:fill="auto" w:val="clear"/>
        </w:rPr>
        <w:t>ANIMARCA</w:t>
      </w:r>
      <w:r>
        <w:rPr>
          <w:rStyle w:val="Strong"/>
          <w:rFonts w:ascii="Arial" w:hAnsi="Arial"/>
          <w:b w:val="false"/>
          <w:bCs w:val="false"/>
          <w:color w:val="000000"/>
          <w:sz w:val="21"/>
          <w:szCs w:val="21"/>
          <w:shd w:fill="auto" w:val="clear"/>
        </w:rPr>
        <w:t xml:space="preserve"> Marina Salmaso </w:t>
      </w:r>
      <w:r>
        <w:rPr>
          <w:rStyle w:val="Strong"/>
          <w:rFonts w:ascii="Arial" w:hAnsi="Arial"/>
          <w:b/>
          <w:bCs/>
          <w:color w:val="800000"/>
          <w:sz w:val="21"/>
          <w:szCs w:val="21"/>
          <w:shd w:fill="auto" w:val="clear"/>
        </w:rPr>
        <w:t>F</w:t>
      </w:r>
      <w:r>
        <w:rPr>
          <w:rStyle w:val="Strong"/>
          <w:rFonts w:ascii="Arial" w:hAnsi="Arial"/>
          <w:b/>
          <w:bCs/>
          <w:color w:val="800000"/>
          <w:sz w:val="21"/>
          <w:szCs w:val="21"/>
          <w:shd w:fill="auto" w:val="clear"/>
        </w:rPr>
        <w:t>ILIPPINE</w:t>
      </w:r>
      <w:r>
        <w:rPr>
          <w:rStyle w:val="Strong"/>
          <w:rFonts w:ascii="Arial" w:hAnsi="Arial"/>
          <w:b w:val="false"/>
          <w:bCs w:val="false"/>
          <w:color w:val="000000"/>
          <w:sz w:val="21"/>
          <w:szCs w:val="21"/>
          <w:shd w:fill="auto" w:val="clear"/>
        </w:rPr>
        <w:t xml:space="preserve"> Mayo Michelangelo </w:t>
      </w:r>
      <w:r>
        <w:rPr>
          <w:rStyle w:val="Strong"/>
          <w:rFonts w:ascii="Arial" w:hAnsi="Arial"/>
          <w:b/>
          <w:bCs/>
          <w:color w:val="800000"/>
          <w:sz w:val="21"/>
          <w:szCs w:val="21"/>
          <w:shd w:fill="auto" w:val="clear"/>
        </w:rPr>
        <w:t>F</w:t>
      </w:r>
      <w:r>
        <w:rPr>
          <w:rStyle w:val="Strong"/>
          <w:rFonts w:ascii="Arial" w:hAnsi="Arial"/>
          <w:b/>
          <w:bCs/>
          <w:color w:val="800000"/>
          <w:sz w:val="21"/>
          <w:szCs w:val="21"/>
          <w:shd w:fill="auto" w:val="clear"/>
        </w:rPr>
        <w:t>INLANDIA</w:t>
      </w:r>
      <w:r>
        <w:rPr>
          <w:rStyle w:val="Strong"/>
          <w:rFonts w:ascii="Arial" w:hAnsi="Arial"/>
          <w:b w:val="false"/>
          <w:bCs w:val="false"/>
          <w:color w:val="000000"/>
          <w:sz w:val="21"/>
          <w:szCs w:val="21"/>
          <w:shd w:fill="auto" w:val="clear"/>
        </w:rPr>
        <w:t xml:space="preserve"> J. Lehmus-kamari, Anja Mattila-Tolvanen </w:t>
      </w:r>
      <w:r>
        <w:rPr>
          <w:rStyle w:val="Strong"/>
          <w:rFonts w:ascii="Arial" w:hAnsi="Arial"/>
          <w:b/>
          <w:bCs/>
          <w:color w:val="800000"/>
          <w:sz w:val="21"/>
          <w:szCs w:val="21"/>
          <w:shd w:fill="auto" w:val="clear"/>
        </w:rPr>
        <w:t>FRANCIA</w:t>
      </w:r>
      <w:r>
        <w:rPr>
          <w:rStyle w:val="Strong"/>
          <w:rFonts w:ascii="Arial" w:hAnsi="Arial"/>
          <w:b w:val="false"/>
          <w:bCs w:val="false"/>
          <w:color w:val="000000"/>
          <w:sz w:val="21"/>
          <w:szCs w:val="21"/>
          <w:shd w:fill="auto" w:val="clear"/>
        </w:rPr>
        <w:t xml:space="preserve"> Alle Christian, Aristide 3108, Michel Dellavedova, Pascal Lenoir, Gisele Marsaglia, Jean Paul Sidolle </w:t>
      </w:r>
      <w:r>
        <w:rPr>
          <w:rStyle w:val="Strong"/>
          <w:rFonts w:ascii="Arial" w:hAnsi="Arial"/>
          <w:b/>
          <w:bCs/>
          <w:color w:val="800000"/>
          <w:sz w:val="21"/>
          <w:szCs w:val="21"/>
          <w:shd w:fill="auto" w:val="clear"/>
        </w:rPr>
        <w:t>GERMANIA</w:t>
      </w:r>
      <w:r>
        <w:rPr>
          <w:rStyle w:val="Strong"/>
          <w:rFonts w:ascii="Arial" w:hAnsi="Arial"/>
          <w:b w:val="false"/>
          <w:bCs w:val="false"/>
          <w:color w:val="000000"/>
          <w:sz w:val="21"/>
          <w:szCs w:val="21"/>
          <w:shd w:fill="auto" w:val="clear"/>
        </w:rPr>
        <w:t xml:space="preserve"> Lutz Anders, Hans Braumüller, Rüdiger Dalit Abshalom, Klaus Groh, Elke Grundmann, Karl-Friedrich Hacker, Annegret Heinl, Uwe Höfig, Barbara Ihme, Krugler, Lebenschilfe gGmbH, A. Niederau Kaiser, Jürgen Olbrich, Horst Tress, Sigismund Urban, Lutz Wohlrab </w:t>
      </w:r>
      <w:r>
        <w:rPr>
          <w:rStyle w:val="Strong"/>
          <w:rFonts w:ascii="Arial" w:hAnsi="Arial"/>
          <w:b/>
          <w:bCs/>
          <w:color w:val="800000"/>
          <w:sz w:val="21"/>
          <w:szCs w:val="21"/>
          <w:shd w:fill="auto" w:val="clear"/>
        </w:rPr>
        <w:t>GIAPPONE</w:t>
      </w:r>
      <w:r>
        <w:rPr>
          <w:rStyle w:val="Strong"/>
          <w:rFonts w:ascii="Arial" w:hAnsi="Arial"/>
          <w:b w:val="false"/>
          <w:bCs w:val="false"/>
          <w:color w:val="000000"/>
          <w:sz w:val="21"/>
          <w:szCs w:val="21"/>
          <w:shd w:fill="auto" w:val="clear"/>
        </w:rPr>
        <w:t xml:space="preserve"> Tetsuya Fukui, Tohei Mano, Kei</w:t>
      </w:r>
      <w:r>
        <w:rPr>
          <w:rStyle w:val="Strong"/>
          <w:rFonts w:ascii="Arial" w:hAnsi="Arial"/>
          <w:b w:val="false"/>
          <w:bCs w:val="false"/>
          <w:color w:val="000000"/>
          <w:sz w:val="21"/>
          <w:szCs w:val="21"/>
          <w:shd w:fill="auto" w:val="clear"/>
        </w:rPr>
        <w:t>i</w:t>
      </w:r>
      <w:r>
        <w:rPr>
          <w:rStyle w:val="Strong"/>
          <w:rFonts w:ascii="Arial" w:hAnsi="Arial"/>
          <w:b w:val="false"/>
          <w:bCs w:val="false"/>
          <w:color w:val="000000"/>
          <w:sz w:val="21"/>
          <w:szCs w:val="21"/>
          <w:shd w:fill="auto" w:val="clear"/>
        </w:rPr>
        <w:t xml:space="preserve">chi Nakamura, Miwa Sato, Jack Seiei, Mukata Takamura, Isao Yoshii </w:t>
      </w:r>
      <w:r>
        <w:rPr>
          <w:rStyle w:val="Strong"/>
          <w:rFonts w:ascii="Arial" w:hAnsi="Arial"/>
          <w:b/>
          <w:bCs/>
          <w:color w:val="800000"/>
          <w:sz w:val="21"/>
          <w:szCs w:val="21"/>
          <w:shd w:fill="auto" w:val="clear"/>
        </w:rPr>
        <w:t>GRAN BRETAGNA</w:t>
      </w:r>
      <w:r>
        <w:rPr>
          <w:rStyle w:val="Strong"/>
          <w:rFonts w:ascii="Arial" w:hAnsi="Arial"/>
          <w:b w:val="false"/>
          <w:bCs w:val="false"/>
          <w:color w:val="000000"/>
          <w:sz w:val="21"/>
          <w:szCs w:val="21"/>
          <w:shd w:fill="auto" w:val="clear"/>
        </w:rPr>
        <w:t xml:space="preserve"> Keith  Bates, Kevin &amp; James Gillen </w:t>
      </w:r>
      <w:r>
        <w:rPr>
          <w:rStyle w:val="Strong"/>
          <w:rFonts w:ascii="Arial" w:hAnsi="Arial"/>
          <w:b/>
          <w:bCs/>
          <w:color w:val="800000"/>
          <w:sz w:val="21"/>
          <w:szCs w:val="21"/>
          <w:shd w:fill="auto" w:val="clear"/>
        </w:rPr>
        <w:t>GRECIA</w:t>
      </w:r>
      <w:r>
        <w:rPr>
          <w:rStyle w:val="Strong"/>
          <w:rFonts w:ascii="Arial" w:hAnsi="Arial"/>
          <w:b w:val="false"/>
          <w:bCs w:val="false"/>
          <w:color w:val="000000"/>
          <w:sz w:val="21"/>
          <w:szCs w:val="21"/>
          <w:shd w:fill="auto" w:val="clear"/>
        </w:rPr>
        <w:t xml:space="preserve"> E</w:t>
      </w:r>
      <w:r>
        <w:rPr>
          <w:rStyle w:val="Strong"/>
          <w:rFonts w:ascii="Arial" w:hAnsi="Arial"/>
          <w:b w:val="false"/>
          <w:bCs w:val="false"/>
          <w:color w:val="000000"/>
          <w:sz w:val="21"/>
          <w:szCs w:val="21"/>
          <w:shd w:fill="auto" w:val="clear"/>
        </w:rPr>
        <w:t>v</w:t>
      </w:r>
      <w:r>
        <w:rPr>
          <w:rStyle w:val="Strong"/>
          <w:rFonts w:ascii="Arial" w:hAnsi="Arial"/>
          <w:b w:val="false"/>
          <w:bCs w:val="false"/>
          <w:color w:val="000000"/>
          <w:sz w:val="21"/>
          <w:szCs w:val="21"/>
          <w:shd w:fill="auto" w:val="clear"/>
        </w:rPr>
        <w:t xml:space="preserve">genia Kaika, Katerina Nikoltsou </w:t>
      </w:r>
      <w:r>
        <w:rPr>
          <w:rStyle w:val="Strong"/>
          <w:rFonts w:ascii="Arial" w:hAnsi="Arial"/>
          <w:b/>
          <w:bCs/>
          <w:color w:val="800000"/>
          <w:sz w:val="21"/>
          <w:szCs w:val="21"/>
          <w:shd w:fill="auto" w:val="clear"/>
        </w:rPr>
        <w:t>INDIA</w:t>
      </w:r>
      <w:r>
        <w:rPr>
          <w:rStyle w:val="Strong"/>
          <w:rFonts w:ascii="Arial" w:hAnsi="Arial"/>
          <w:b w:val="false"/>
          <w:bCs w:val="false"/>
          <w:color w:val="000000"/>
          <w:sz w:val="21"/>
          <w:szCs w:val="21"/>
          <w:shd w:fill="auto" w:val="clear"/>
        </w:rPr>
        <w:t xml:space="preserve"> Renuka Kesaramadu </w:t>
      </w:r>
      <w:r>
        <w:rPr>
          <w:rStyle w:val="Strong"/>
          <w:rFonts w:ascii="Arial" w:hAnsi="Arial"/>
          <w:b/>
          <w:bCs/>
          <w:color w:val="800000"/>
          <w:sz w:val="21"/>
          <w:szCs w:val="21"/>
          <w:shd w:fill="auto" w:val="clear"/>
        </w:rPr>
        <w:t>ITALIA</w:t>
      </w:r>
      <w:r>
        <w:rPr>
          <w:rStyle w:val="Strong"/>
          <w:rFonts w:ascii="Arial" w:hAnsi="Arial"/>
          <w:b w:val="false"/>
          <w:bCs w:val="false"/>
          <w:color w:val="000000"/>
          <w:sz w:val="21"/>
          <w:szCs w:val="21"/>
          <w:shd w:fill="auto" w:val="clear"/>
        </w:rPr>
        <w:t xml:space="preserve"> Walter Accigliaro, Giosuè Allegrini, Antonio Amato, Salvatore Anelli, Erika Baggini, Franco Ballabeni, Vittore Baroni, Donatella Baruzzi, Patrizia Beccari, Mariano Bellarosa, Luisa Bergamini, Nicola Bertoglio, Giuseppe Bertolino, Marco Bevilacqua, </w:t>
      </w:r>
      <w:r>
        <w:rPr>
          <w:rStyle w:val="Strong"/>
          <w:rFonts w:ascii="Arial" w:hAnsi="Arial"/>
          <w:b w:val="false"/>
          <w:bCs w:val="false"/>
          <w:color w:val="000000"/>
          <w:sz w:val="21"/>
          <w:szCs w:val="21"/>
          <w:shd w:fill="auto" w:val="clear"/>
        </w:rPr>
        <w:t xml:space="preserve">Daniela Billi, </w:t>
      </w:r>
      <w:r>
        <w:rPr>
          <w:rStyle w:val="Strong"/>
          <w:rFonts w:ascii="Arial" w:hAnsi="Arial"/>
          <w:b w:val="false"/>
          <w:bCs w:val="false"/>
          <w:color w:val="000000"/>
          <w:sz w:val="21"/>
          <w:szCs w:val="21"/>
          <w:shd w:fill="auto" w:val="clear"/>
        </w:rPr>
        <w:t xml:space="preserve">Lucia Biral, Maria Paola Biral, Rovena Bocci, Mariella Bogliacino, Maria Bonaduce, Giovanni Bonanno, Adriano Bonari, Viviana Buttarelli, Mirta Caccaro, Loredana Cacucciolo, Mariangela Calabrese, Veronica Caleo, </w:t>
      </w:r>
      <w:r>
        <w:rPr>
          <w:rStyle w:val="Strong"/>
          <w:rFonts w:ascii="Arial" w:hAnsi="Arial"/>
          <w:b w:val="false"/>
          <w:bCs w:val="false"/>
          <w:color w:val="000000"/>
          <w:sz w:val="21"/>
          <w:szCs w:val="21"/>
          <w:shd w:fill="auto" w:val="clear"/>
        </w:rPr>
        <w:t xml:space="preserve">Glauco Lendaro Camiless, </w:t>
      </w:r>
      <w:r>
        <w:rPr>
          <w:rStyle w:val="Strong"/>
          <w:rFonts w:ascii="Arial" w:hAnsi="Arial"/>
          <w:b w:val="false"/>
          <w:bCs w:val="false"/>
          <w:color w:val="000000"/>
          <w:sz w:val="21"/>
          <w:szCs w:val="21"/>
          <w:shd w:fill="auto" w:val="clear"/>
        </w:rPr>
        <w:t xml:space="preserve">Carlo Capeti, Angela Caporaso, Lucia Caprioglio, Guido Capuano, Lamberto Caravita, Graziella Carli, Bruno Cassaglia, </w:t>
      </w:r>
      <w:r>
        <w:rPr>
          <w:rStyle w:val="Strong"/>
          <w:rFonts w:ascii="Arial" w:hAnsi="Arial"/>
          <w:b w:val="false"/>
          <w:bCs w:val="false"/>
          <w:color w:val="000000"/>
          <w:sz w:val="21"/>
          <w:szCs w:val="21"/>
          <w:shd w:fill="auto" w:val="clear"/>
        </w:rPr>
        <w:t>F</w:t>
      </w:r>
      <w:r>
        <w:rPr>
          <w:rStyle w:val="Strong"/>
          <w:rFonts w:ascii="Arial" w:hAnsi="Arial"/>
          <w:b w:val="false"/>
          <w:bCs w:val="false"/>
          <w:color w:val="000000"/>
          <w:sz w:val="21"/>
          <w:szCs w:val="21"/>
          <w:shd w:fill="auto" w:val="clear"/>
        </w:rPr>
        <w:t xml:space="preserve">abiola Cenci, </w:t>
      </w:r>
      <w:r>
        <w:rPr>
          <w:rStyle w:val="Strong"/>
          <w:rFonts w:ascii="Arial" w:hAnsi="Arial"/>
          <w:b w:val="false"/>
          <w:bCs w:val="false"/>
          <w:color w:val="000000"/>
          <w:sz w:val="21"/>
          <w:szCs w:val="21"/>
          <w:shd w:fill="auto" w:val="clear"/>
        </w:rPr>
        <w:t xml:space="preserve">Renato Cerisola, </w:t>
      </w:r>
      <w:r>
        <w:rPr>
          <w:rStyle w:val="Strong"/>
          <w:rFonts w:ascii="Arial" w:hAnsi="Arial"/>
          <w:b w:val="false"/>
          <w:bCs w:val="false"/>
          <w:color w:val="000000"/>
          <w:sz w:val="21"/>
          <w:szCs w:val="21"/>
          <w:shd w:fill="auto" w:val="clear"/>
        </w:rPr>
        <w:t xml:space="preserve">Raffaele Cesari, </w:t>
      </w:r>
      <w:r>
        <w:rPr>
          <w:rStyle w:val="Strong"/>
          <w:rFonts w:ascii="Arial" w:hAnsi="Arial"/>
          <w:b w:val="false"/>
          <w:bCs w:val="false"/>
          <w:color w:val="000000"/>
          <w:sz w:val="21"/>
          <w:szCs w:val="21"/>
          <w:shd w:fill="auto" w:val="clear"/>
        </w:rPr>
        <w:t>L</w:t>
      </w:r>
      <w:r>
        <w:rPr>
          <w:rStyle w:val="Strong"/>
          <w:rFonts w:ascii="Arial" w:hAnsi="Arial"/>
          <w:b w:val="false"/>
          <w:bCs w:val="false"/>
          <w:color w:val="000000"/>
          <w:sz w:val="21"/>
          <w:szCs w:val="21"/>
          <w:shd w:fill="auto" w:val="clear"/>
        </w:rPr>
        <w:t xml:space="preserve">aura Chiarello, </w:t>
      </w:r>
      <w:r>
        <w:rPr>
          <w:rStyle w:val="Strong"/>
          <w:rFonts w:ascii="Arial" w:hAnsi="Arial"/>
          <w:b w:val="false"/>
          <w:bCs w:val="false"/>
          <w:color w:val="000000"/>
          <w:sz w:val="21"/>
          <w:szCs w:val="21"/>
          <w:shd w:fill="auto" w:val="clear"/>
        </w:rPr>
        <w:t xml:space="preserve">Bruno Chiarlone, </w:t>
      </w:r>
      <w:r>
        <w:rPr>
          <w:rStyle w:val="Strong"/>
          <w:rFonts w:ascii="Arial" w:hAnsi="Arial"/>
          <w:b w:val="false"/>
          <w:bCs w:val="false"/>
          <w:color w:val="000000"/>
          <w:sz w:val="21"/>
          <w:szCs w:val="21"/>
          <w:shd w:fill="auto" w:val="clear"/>
        </w:rPr>
        <w:t>Simonetta Chierici, Cobàs, Francesco Cornello, Antonio Crivellari, Giampie</w:t>
      </w:r>
      <w:r>
        <w:rPr>
          <w:rStyle w:val="Strong"/>
          <w:rFonts w:ascii="Arial" w:hAnsi="Arial"/>
          <w:b w:val="false"/>
          <w:bCs w:val="false"/>
          <w:color w:val="000000"/>
          <w:sz w:val="21"/>
          <w:szCs w:val="21"/>
          <w:shd w:fill="auto" w:val="clear"/>
        </w:rPr>
        <w:t>t</w:t>
      </w:r>
      <w:r>
        <w:rPr>
          <w:rStyle w:val="Strong"/>
          <w:rFonts w:ascii="Arial" w:hAnsi="Arial"/>
          <w:b w:val="false"/>
          <w:bCs w:val="false"/>
          <w:color w:val="000000"/>
          <w:sz w:val="21"/>
          <w:szCs w:val="21"/>
          <w:shd w:fill="auto" w:val="clear"/>
        </w:rPr>
        <w:t xml:space="preserve">ro Cudin, Crescenzio D'Ambrosio, Maria Grazia Dapuzzo, Giorgio De Luca, Antonio De Marchi Gherini, Fabio De Poli, </w:t>
      </w:r>
      <w:r>
        <w:rPr>
          <w:rStyle w:val="Strong"/>
          <w:rFonts w:ascii="Arial" w:hAnsi="Arial"/>
          <w:b w:val="false"/>
          <w:bCs w:val="false"/>
          <w:color w:val="000000"/>
          <w:sz w:val="21"/>
          <w:szCs w:val="21"/>
          <w:shd w:fill="auto" w:val="clear"/>
        </w:rPr>
        <w:t xml:space="preserve">Albina Dealessi, </w:t>
      </w:r>
      <w:r>
        <w:rPr>
          <w:rStyle w:val="Strong"/>
          <w:rFonts w:ascii="Arial" w:hAnsi="Arial"/>
          <w:b w:val="false"/>
          <w:bCs w:val="false"/>
          <w:color w:val="000000"/>
          <w:sz w:val="21"/>
          <w:szCs w:val="21"/>
          <w:shd w:fill="auto" w:val="clear"/>
        </w:rPr>
        <w:t xml:space="preserve">Gabriele Di Francesco, Antonio Di Michele, Annitta Di Mineo, Renata Di Palma, </w:t>
      </w:r>
      <w:r>
        <w:rPr>
          <w:rStyle w:val="Strong"/>
          <w:rFonts w:ascii="Arial" w:hAnsi="Arial"/>
          <w:b w:val="false"/>
          <w:bCs w:val="false"/>
          <w:color w:val="000000"/>
          <w:sz w:val="21"/>
          <w:szCs w:val="21"/>
          <w:shd w:fill="auto" w:val="clear"/>
        </w:rPr>
        <w:t xml:space="preserve">Marcello Diotallevi, </w:t>
      </w:r>
      <w:r>
        <w:rPr>
          <w:rStyle w:val="Strong"/>
          <w:rFonts w:ascii="Arial" w:hAnsi="Arial"/>
          <w:b w:val="false"/>
          <w:bCs w:val="false"/>
          <w:color w:val="000000"/>
          <w:sz w:val="21"/>
          <w:szCs w:val="21"/>
          <w:shd w:fill="auto" w:val="clear"/>
        </w:rPr>
        <w:t xml:space="preserve">Arturo Donadoni, Giovanni Donaudi, Giovanna Donnarumma, Graziano Dovichi, Giorgio Fabbris, Cinzia Farina, Fernanda Fedi, Salvo Ferrante, Domenico Ferrara Foria, </w:t>
      </w:r>
      <w:r>
        <w:rPr>
          <w:rStyle w:val="Strong"/>
          <w:rFonts w:ascii="Arial" w:hAnsi="Arial"/>
          <w:b w:val="false"/>
          <w:bCs w:val="false"/>
          <w:color w:val="000000"/>
          <w:sz w:val="21"/>
          <w:szCs w:val="21"/>
          <w:shd w:fill="auto" w:val="clear"/>
        </w:rPr>
        <w:t xml:space="preserve">Mimicha Finazzi, </w:t>
      </w:r>
      <w:r>
        <w:rPr>
          <w:rStyle w:val="Strong"/>
          <w:rFonts w:ascii="Arial" w:hAnsi="Arial"/>
          <w:b w:val="false"/>
          <w:bCs w:val="false"/>
          <w:color w:val="000000"/>
          <w:sz w:val="21"/>
          <w:szCs w:val="21"/>
          <w:shd w:fill="auto" w:val="clear"/>
        </w:rPr>
        <w:t xml:space="preserve">Giovanni Fontana, </w:t>
      </w:r>
      <w:r>
        <w:rPr>
          <w:rStyle w:val="Strong"/>
          <w:rFonts w:ascii="Arial" w:hAnsi="Arial"/>
          <w:b w:val="false"/>
          <w:bCs w:val="false"/>
          <w:color w:val="000000"/>
          <w:sz w:val="21"/>
          <w:szCs w:val="21"/>
          <w:shd w:fill="auto" w:val="clear"/>
        </w:rPr>
        <w:t xml:space="preserve">Roberto Formigoni, Nicola Frangione, Giglio Frigerio, Antonella Gandini, Giordano Gardelli, Annamaria Gelmi, Matteo Giacomelli, Roberto Gianinetti, Mario Giavino, Lino Giussani, Claudio Grandinetti, Gruppo Sinestetico, James Robert Hanrahan, I Miradebora, Luigina Iacuzzi,Gennaro Ippolito, Benedetta Jandolo, Leona K., </w:t>
      </w:r>
      <w:r>
        <w:rPr>
          <w:rStyle w:val="Strong"/>
          <w:rFonts w:ascii="Arial" w:hAnsi="Arial"/>
          <w:b w:val="false"/>
          <w:bCs w:val="false"/>
          <w:color w:val="000000"/>
          <w:sz w:val="21"/>
          <w:szCs w:val="21"/>
          <w:shd w:fill="auto" w:val="clear"/>
        </w:rPr>
        <w:t xml:space="preserve">Oronzo Liuzzi, </w:t>
      </w:r>
      <w:r>
        <w:rPr>
          <w:rStyle w:val="Strong"/>
          <w:rFonts w:ascii="Arial" w:hAnsi="Arial"/>
          <w:b w:val="false"/>
          <w:bCs w:val="false"/>
          <w:color w:val="000000"/>
          <w:sz w:val="21"/>
          <w:szCs w:val="21"/>
          <w:shd w:fill="auto" w:val="clear"/>
        </w:rPr>
        <w:t xml:space="preserve">Lucia Longo, Gian Paolo Lucato, Serse Luigetti, Ruggero Maggi, Paola Marcucci, Renato Marini, Max Marra, Calogero Marrali, Emanuele Marsigliotti, Anna Maria Matone, Monica Mazzone, Massimo Medola, Moreno Menarin, Monica Michelotti, Angela Mitrano, Giorgio Moio, </w:t>
      </w:r>
      <w:r>
        <w:rPr>
          <w:rStyle w:val="Strong"/>
          <w:rFonts w:ascii="Arial" w:hAnsi="Arial"/>
          <w:b w:val="false"/>
          <w:bCs w:val="false"/>
          <w:color w:val="000000"/>
          <w:sz w:val="21"/>
          <w:szCs w:val="21"/>
          <w:shd w:fill="auto" w:val="clear"/>
        </w:rPr>
        <w:t xml:space="preserve">Mauro Molinari, </w:t>
      </w:r>
      <w:r>
        <w:rPr>
          <w:rStyle w:val="Strong"/>
          <w:rFonts w:ascii="Arial" w:hAnsi="Arial"/>
          <w:b w:val="false"/>
          <w:bCs w:val="false"/>
          <w:color w:val="000000"/>
          <w:sz w:val="21"/>
          <w:szCs w:val="21"/>
          <w:shd w:fill="auto" w:val="clear"/>
        </w:rPr>
        <w:t xml:space="preserve">Fernando Montà, Emilio Morandi, Giovanni Morgese, Maya Lopez  Muro, Marco Napoli, Cesare Nardi, Giuliana Natali, Clara Paci, Cristiano Pallara, Teresa Claudia Pallotta, Franco Panella, Peter Hide 311065, Pasquale Petrucci, Renata Petti, Riccardo Pezzoli, Alessandra Pierelli, Laura Pigo, Magda Pikul, Tarcisio Pingitore, Laura Pintus, Franco Piri Focardi, Marzia Pollini, Luciano Porta, Veronique Pozzi Painè, Ptrzia Tic Tac, Giancarlo Pucci, Maurizia Ragni, </w:t>
      </w:r>
      <w:r>
        <w:rPr>
          <w:rStyle w:val="Strong"/>
          <w:rFonts w:ascii="Arial" w:hAnsi="Arial"/>
          <w:b w:val="false"/>
          <w:bCs w:val="false"/>
          <w:color w:val="000000"/>
          <w:sz w:val="21"/>
          <w:szCs w:val="21"/>
          <w:shd w:fill="auto" w:val="clear"/>
        </w:rPr>
        <w:t xml:space="preserve">Ramailart, </w:t>
      </w:r>
      <w:r>
        <w:rPr>
          <w:rStyle w:val="Strong"/>
          <w:rFonts w:ascii="Arial" w:hAnsi="Arial"/>
          <w:b w:val="false"/>
          <w:bCs w:val="false"/>
          <w:color w:val="000000"/>
          <w:sz w:val="21"/>
          <w:szCs w:val="21"/>
          <w:shd w:fill="auto" w:val="clear"/>
        </w:rPr>
        <w:t xml:space="preserve">Viviana Ravelli, </w:t>
      </w:r>
      <w:r>
        <w:rPr>
          <w:rStyle w:val="Strong"/>
          <w:rFonts w:ascii="Arial" w:hAnsi="Arial"/>
          <w:b w:val="false"/>
          <w:bCs w:val="false"/>
          <w:color w:val="000000"/>
          <w:sz w:val="21"/>
          <w:szCs w:val="21"/>
          <w:shd w:fill="auto" w:val="clear"/>
        </w:rPr>
        <w:t xml:space="preserve">Gaetano Ricci, Isabella Rigamonti, Claudio Romeo, Sandra Rosa, Eleonora Sala, Enzo Salanitro, Piero Sani, Sergio Sansevrino, Lucia Sapienza, Roberto Scala, Eugenia Serafini, Cesare Serafino,  Wally Sillian, Marisa Simoni, Luigino Solamito, Alberto Sordi, </w:t>
      </w:r>
      <w:r>
        <w:rPr>
          <w:rStyle w:val="Strong"/>
          <w:rFonts w:ascii="Arial" w:hAnsi="Arial"/>
          <w:b w:val="false"/>
          <w:bCs w:val="false"/>
          <w:color w:val="000000"/>
          <w:sz w:val="21"/>
          <w:szCs w:val="21"/>
          <w:shd w:fill="auto" w:val="clear"/>
        </w:rPr>
        <w:t xml:space="preserve">Lucia Spagnuolo, </w:t>
      </w:r>
      <w:r>
        <w:rPr>
          <w:rStyle w:val="Strong"/>
          <w:rFonts w:ascii="Arial" w:hAnsi="Arial"/>
          <w:b w:val="false"/>
          <w:bCs w:val="false"/>
          <w:color w:val="000000"/>
          <w:sz w:val="21"/>
          <w:szCs w:val="21"/>
          <w:shd w:fill="auto" w:val="clear"/>
        </w:rPr>
        <w:t xml:space="preserve">Giovanni e Renata  Strada, T.tta, </w:t>
      </w:r>
      <w:r>
        <w:rPr>
          <w:rStyle w:val="Strong"/>
          <w:rFonts w:ascii="Arial" w:hAnsi="Arial"/>
          <w:b w:val="false"/>
          <w:bCs w:val="false"/>
          <w:color w:val="000000"/>
          <w:sz w:val="21"/>
          <w:szCs w:val="21"/>
          <w:shd w:fill="auto" w:val="clear"/>
        </w:rPr>
        <w:t xml:space="preserve">Gian Paolo Terrone, </w:t>
      </w:r>
      <w:r>
        <w:rPr>
          <w:rStyle w:val="Strong"/>
          <w:rFonts w:ascii="Arial" w:hAnsi="Arial"/>
          <w:b w:val="false"/>
          <w:bCs w:val="false"/>
          <w:color w:val="000000"/>
          <w:sz w:val="21"/>
          <w:szCs w:val="21"/>
          <w:shd w:fill="auto" w:val="clear"/>
        </w:rPr>
        <w:t xml:space="preserve">Camilla Testori, Elsa Testori, Roberto Testori, Renata Torazzo, Elisa Traverso, Ilia Tufano, Stefano Turrini, Emilio Vance, Paola Vantadori, Giorgio Vazza, Giovanna Vecchio, Generoso Vella, Silvia Venuti, Ada Eva Verbena, Rosanna Veronesi, Daniele Virgilio, Antonio Zenadocchio, Rolando Zucchini </w:t>
      </w:r>
      <w:r>
        <w:rPr>
          <w:rStyle w:val="Strong"/>
          <w:rFonts w:ascii="Arial" w:hAnsi="Arial"/>
          <w:b/>
          <w:bCs/>
          <w:color w:val="800000"/>
          <w:sz w:val="21"/>
          <w:szCs w:val="21"/>
          <w:shd w:fill="auto" w:val="clear"/>
        </w:rPr>
        <w:t>ME</w:t>
      </w:r>
      <w:r>
        <w:rPr>
          <w:rStyle w:val="Strong"/>
          <w:rFonts w:ascii="Arial" w:hAnsi="Arial"/>
          <w:b/>
          <w:bCs/>
          <w:color w:val="800000"/>
          <w:sz w:val="21"/>
          <w:szCs w:val="21"/>
          <w:shd w:fill="auto" w:val="clear"/>
        </w:rPr>
        <w:t>SSICO</w:t>
      </w:r>
      <w:r>
        <w:rPr>
          <w:rStyle w:val="Strong"/>
          <w:rFonts w:ascii="Arial" w:hAnsi="Arial"/>
          <w:b w:val="false"/>
          <w:bCs w:val="false"/>
          <w:color w:val="000000"/>
          <w:sz w:val="21"/>
          <w:szCs w:val="21"/>
          <w:shd w:fill="auto" w:val="clear"/>
        </w:rPr>
        <w:t xml:space="preserve"> Devin Cohen, Rebec</w:t>
      </w:r>
      <w:r>
        <w:rPr>
          <w:rStyle w:val="Strong"/>
          <w:rFonts w:ascii="Arial" w:hAnsi="Arial"/>
          <w:b w:val="false"/>
          <w:bCs w:val="false"/>
          <w:color w:val="000000"/>
          <w:sz w:val="21"/>
          <w:szCs w:val="21"/>
          <w:shd w:fill="auto" w:val="clear"/>
        </w:rPr>
        <w:t xml:space="preserve">a Martell, </w:t>
      </w:r>
      <w:r>
        <w:rPr>
          <w:rStyle w:val="Strong"/>
          <w:rFonts w:ascii="Arial" w:hAnsi="Arial"/>
          <w:b w:val="false"/>
          <w:bCs w:val="false"/>
          <w:color w:val="000000"/>
          <w:sz w:val="21"/>
          <w:szCs w:val="21"/>
          <w:shd w:fill="auto" w:val="clear"/>
        </w:rPr>
        <w:t xml:space="preserve">Diana Valdez Magallòn </w:t>
      </w:r>
      <w:r>
        <w:rPr>
          <w:rStyle w:val="Strong"/>
          <w:rFonts w:ascii="Arial" w:hAnsi="Arial"/>
          <w:b/>
          <w:bCs/>
          <w:color w:val="800000"/>
          <w:sz w:val="21"/>
          <w:szCs w:val="21"/>
          <w:shd w:fill="auto" w:val="clear"/>
        </w:rPr>
        <w:t>OLANDA</w:t>
      </w:r>
      <w:r>
        <w:rPr>
          <w:rStyle w:val="Strong"/>
          <w:rFonts w:ascii="Arial" w:hAnsi="Arial"/>
          <w:b w:val="false"/>
          <w:bCs w:val="false"/>
          <w:color w:val="000000"/>
          <w:sz w:val="21"/>
          <w:szCs w:val="21"/>
          <w:shd w:fill="auto" w:val="clear"/>
        </w:rPr>
        <w:t xml:space="preserve"> Ko De Jonge, Ever Arts, Ed Hanssen, Carmen Heemels, Monika Loster, Reijncor, Stardust Memories, Isik Tuzuner, VEC/Rod Summers, Willemlen Visser </w:t>
      </w:r>
      <w:r>
        <w:rPr>
          <w:rStyle w:val="Strong"/>
          <w:rFonts w:ascii="Arial" w:hAnsi="Arial"/>
          <w:b/>
          <w:bCs/>
          <w:color w:val="800000"/>
          <w:sz w:val="21"/>
          <w:szCs w:val="21"/>
          <w:shd w:fill="auto" w:val="clear"/>
        </w:rPr>
        <w:t>R</w:t>
      </w:r>
      <w:r>
        <w:rPr>
          <w:rStyle w:val="Strong"/>
          <w:rFonts w:ascii="Arial" w:hAnsi="Arial"/>
          <w:b/>
          <w:bCs/>
          <w:color w:val="800000"/>
          <w:sz w:val="21"/>
          <w:szCs w:val="21"/>
          <w:shd w:fill="auto" w:val="clear"/>
        </w:rPr>
        <w:t>EP</w:t>
      </w:r>
      <w:r>
        <w:rPr>
          <w:rStyle w:val="Strong"/>
          <w:rFonts w:ascii="Arial" w:hAnsi="Arial"/>
          <w:b/>
          <w:bCs/>
          <w:color w:val="800000"/>
          <w:sz w:val="21"/>
          <w:szCs w:val="21"/>
          <w:shd w:fill="auto" w:val="clear"/>
        </w:rPr>
        <w:t>. C</w:t>
      </w:r>
      <w:r>
        <w:rPr>
          <w:rStyle w:val="Strong"/>
          <w:rFonts w:ascii="Arial" w:hAnsi="Arial"/>
          <w:b/>
          <w:bCs/>
          <w:color w:val="800000"/>
          <w:sz w:val="21"/>
          <w:szCs w:val="21"/>
          <w:shd w:fill="auto" w:val="clear"/>
        </w:rPr>
        <w:t>ECA</w:t>
      </w:r>
      <w:r>
        <w:rPr>
          <w:rStyle w:val="Strong"/>
          <w:rFonts w:ascii="Arial" w:hAnsi="Arial"/>
          <w:b w:val="false"/>
          <w:bCs w:val="false"/>
          <w:color w:val="000000"/>
          <w:sz w:val="21"/>
          <w:szCs w:val="21"/>
          <w:shd w:fill="auto" w:val="clear"/>
        </w:rPr>
        <w:t xml:space="preserve"> Zdeněk Šima </w:t>
      </w:r>
      <w:r>
        <w:rPr>
          <w:rStyle w:val="Strong"/>
          <w:rFonts w:ascii="Arial" w:hAnsi="Arial"/>
          <w:b/>
          <w:bCs/>
          <w:color w:val="800000"/>
          <w:sz w:val="21"/>
          <w:szCs w:val="21"/>
          <w:shd w:fill="auto" w:val="clear"/>
        </w:rPr>
        <w:t>RO</w:t>
      </w:r>
      <w:r>
        <w:rPr>
          <w:rStyle w:val="Strong"/>
          <w:rFonts w:ascii="Arial" w:hAnsi="Arial"/>
          <w:b/>
          <w:bCs/>
          <w:color w:val="800000"/>
          <w:sz w:val="21"/>
          <w:szCs w:val="21"/>
          <w:shd w:fill="auto" w:val="clear"/>
        </w:rPr>
        <w:t>MANIA</w:t>
      </w:r>
      <w:r>
        <w:rPr>
          <w:rStyle w:val="Strong"/>
          <w:rFonts w:ascii="Arial" w:hAnsi="Arial"/>
          <w:b w:val="false"/>
          <w:bCs w:val="false"/>
          <w:color w:val="000000"/>
          <w:sz w:val="21"/>
          <w:szCs w:val="21"/>
          <w:shd w:fill="auto" w:val="clear"/>
        </w:rPr>
        <w:t xml:space="preserve"> Nono Zilahi </w:t>
      </w:r>
      <w:r>
        <w:rPr>
          <w:rStyle w:val="Strong"/>
          <w:rFonts w:ascii="Arial" w:hAnsi="Arial"/>
          <w:b/>
          <w:bCs/>
          <w:color w:val="800000"/>
          <w:sz w:val="21"/>
          <w:szCs w:val="21"/>
          <w:shd w:fill="auto" w:val="clear"/>
        </w:rPr>
        <w:t>RU</w:t>
      </w:r>
      <w:r>
        <w:rPr>
          <w:rStyle w:val="Strong"/>
          <w:rFonts w:ascii="Arial" w:hAnsi="Arial"/>
          <w:b/>
          <w:bCs/>
          <w:color w:val="800000"/>
          <w:sz w:val="21"/>
          <w:szCs w:val="21"/>
          <w:shd w:fill="auto" w:val="clear"/>
        </w:rPr>
        <w:t>SSIA</w:t>
      </w:r>
      <w:r>
        <w:rPr>
          <w:rStyle w:val="Strong"/>
          <w:rFonts w:ascii="Arial" w:hAnsi="Arial"/>
          <w:b w:val="false"/>
          <w:bCs w:val="false"/>
          <w:color w:val="000000"/>
          <w:sz w:val="21"/>
          <w:szCs w:val="21"/>
          <w:shd w:fill="auto" w:val="clear"/>
        </w:rPr>
        <w:t xml:space="preserve"> Alexander Limarev </w:t>
      </w:r>
      <w:r>
        <w:rPr>
          <w:rStyle w:val="Strong"/>
          <w:rFonts w:ascii="Arial" w:hAnsi="Arial"/>
          <w:b/>
          <w:bCs/>
          <w:color w:val="800000"/>
          <w:sz w:val="21"/>
          <w:szCs w:val="21"/>
          <w:shd w:fill="auto" w:val="clear"/>
        </w:rPr>
        <w:t>SPAGNA</w:t>
      </w:r>
      <w:r>
        <w:rPr>
          <w:rStyle w:val="Strong"/>
          <w:rFonts w:ascii="Arial" w:hAnsi="Arial"/>
          <w:b w:val="false"/>
          <w:bCs w:val="false"/>
          <w:color w:val="000000"/>
          <w:sz w:val="21"/>
          <w:szCs w:val="21"/>
          <w:shd w:fill="auto" w:val="clear"/>
        </w:rPr>
        <w:t xml:space="preserve"> Sabela Baña, Paco Perez Belda, Pedro Bericat, Danielle Culla, Victoria Encinas, Joan Estrader, Antonio Moreno </w:t>
      </w:r>
      <w:r>
        <w:rPr>
          <w:rStyle w:val="Strong"/>
          <w:rFonts w:ascii="Arial" w:hAnsi="Arial"/>
          <w:b w:val="false"/>
          <w:bCs w:val="false"/>
          <w:color w:val="000000"/>
          <w:sz w:val="21"/>
          <w:szCs w:val="21"/>
          <w:shd w:fill="auto" w:val="clear"/>
        </w:rPr>
        <w:t xml:space="preserve">Garrido, </w:t>
      </w:r>
      <w:r>
        <w:rPr>
          <w:rStyle w:val="Strong"/>
          <w:rFonts w:ascii="Arial" w:hAnsi="Arial"/>
          <w:b w:val="false"/>
          <w:bCs w:val="false"/>
          <w:color w:val="000000"/>
          <w:sz w:val="21"/>
          <w:szCs w:val="21"/>
          <w:shd w:fill="auto" w:val="clear"/>
        </w:rPr>
        <w:t xml:space="preserve">Alicia Gil, Miguel Jimenez, Myriam Mercader, Cesar Reglero, Jaume Rocamora, Horacio Sapere, Mikel Untzilla </w:t>
      </w:r>
      <w:r>
        <w:rPr>
          <w:rStyle w:val="Strong"/>
          <w:rFonts w:ascii="Arial" w:hAnsi="Arial"/>
          <w:b/>
          <w:bCs/>
          <w:color w:val="800000"/>
          <w:sz w:val="21"/>
          <w:szCs w:val="21"/>
          <w:shd w:fill="auto" w:val="clear"/>
        </w:rPr>
        <w:t>SVEZIA</w:t>
      </w:r>
      <w:r>
        <w:rPr>
          <w:rStyle w:val="Strong"/>
          <w:rFonts w:ascii="Arial" w:hAnsi="Arial"/>
          <w:b w:val="false"/>
          <w:bCs w:val="false"/>
          <w:color w:val="000000"/>
          <w:sz w:val="21"/>
          <w:szCs w:val="21"/>
          <w:shd w:fill="auto" w:val="clear"/>
        </w:rPr>
        <w:t xml:space="preserve"> Henry Grahan Hermunen </w:t>
      </w:r>
      <w:r>
        <w:rPr>
          <w:rStyle w:val="Strong"/>
          <w:rFonts w:ascii="Arial" w:hAnsi="Arial"/>
          <w:b/>
          <w:bCs/>
          <w:color w:val="800000"/>
          <w:sz w:val="21"/>
          <w:szCs w:val="21"/>
          <w:shd w:fill="auto" w:val="clear"/>
        </w:rPr>
        <w:t>SVIZZERA</w:t>
      </w:r>
      <w:r>
        <w:rPr>
          <w:rStyle w:val="Strong"/>
          <w:rFonts w:ascii="Arial" w:hAnsi="Arial"/>
          <w:b w:val="false"/>
          <w:bCs w:val="false"/>
          <w:color w:val="000000"/>
          <w:sz w:val="21"/>
          <w:szCs w:val="21"/>
          <w:shd w:fill="auto" w:val="clear"/>
        </w:rPr>
        <w:t xml:space="preserve"> H.R. Fricker, Lorenzo Rosselli, Marie-Laure Van Hissenhoven. Manfred </w:t>
      </w:r>
      <w:r>
        <w:rPr>
          <w:rStyle w:val="Strong"/>
          <w:rFonts w:ascii="Arial" w:hAnsi="Arial"/>
          <w:b w:val="false"/>
          <w:bCs w:val="false"/>
          <w:color w:val="000000"/>
          <w:sz w:val="21"/>
          <w:szCs w:val="21"/>
          <w:shd w:fill="auto" w:val="clear"/>
        </w:rPr>
        <w:t>V</w:t>
      </w:r>
      <w:r>
        <w:rPr>
          <w:rStyle w:val="Strong"/>
          <w:rFonts w:ascii="Arial" w:hAnsi="Arial"/>
          <w:b w:val="false"/>
          <w:bCs w:val="false"/>
          <w:color w:val="000000"/>
          <w:sz w:val="21"/>
          <w:szCs w:val="21"/>
          <w:shd w:fill="auto" w:val="clear"/>
        </w:rPr>
        <w:t xml:space="preserve">änçi Stirnemann </w:t>
      </w:r>
      <w:r>
        <w:rPr>
          <w:rStyle w:val="Strong"/>
          <w:rFonts w:ascii="Arial" w:hAnsi="Arial"/>
          <w:b/>
          <w:bCs/>
          <w:color w:val="800000"/>
          <w:sz w:val="21"/>
          <w:szCs w:val="21"/>
          <w:shd w:fill="auto" w:val="clear"/>
        </w:rPr>
        <w:t>UNGHERIA</w:t>
      </w:r>
      <w:r>
        <w:rPr>
          <w:rStyle w:val="Strong"/>
          <w:rFonts w:ascii="Arial" w:hAnsi="Arial"/>
          <w:b w:val="false"/>
          <w:bCs w:val="false"/>
          <w:color w:val="000000"/>
          <w:sz w:val="21"/>
          <w:szCs w:val="21"/>
          <w:shd w:fill="auto" w:val="clear"/>
        </w:rPr>
        <w:t xml:space="preserve">  György Galántai, István Tenke, Vass Tibor </w:t>
      </w:r>
      <w:r>
        <w:rPr>
          <w:rStyle w:val="Strong"/>
          <w:rFonts w:ascii="Arial" w:hAnsi="Arial"/>
          <w:b/>
          <w:bCs/>
          <w:color w:val="800000"/>
          <w:sz w:val="21"/>
          <w:szCs w:val="21"/>
          <w:shd w:fill="auto" w:val="clear"/>
        </w:rPr>
        <w:t>UCRAINA</w:t>
      </w:r>
      <w:r>
        <w:rPr>
          <w:rStyle w:val="Strong"/>
          <w:rFonts w:ascii="Arial" w:hAnsi="Arial"/>
          <w:b w:val="false"/>
          <w:bCs w:val="false"/>
          <w:color w:val="000000"/>
          <w:sz w:val="21"/>
          <w:szCs w:val="21"/>
          <w:shd w:fill="auto" w:val="clear"/>
        </w:rPr>
        <w:t xml:space="preserve">  Lubomyr Tymkiv </w:t>
      </w:r>
      <w:r>
        <w:rPr>
          <w:rStyle w:val="Strong"/>
          <w:rFonts w:ascii="Arial" w:hAnsi="Arial"/>
          <w:b/>
          <w:bCs/>
          <w:color w:val="800000"/>
          <w:sz w:val="21"/>
          <w:szCs w:val="21"/>
          <w:shd w:fill="auto" w:val="clear"/>
        </w:rPr>
        <w:t>URUGUAY</w:t>
      </w:r>
      <w:r>
        <w:rPr>
          <w:rStyle w:val="Strong"/>
          <w:rFonts w:ascii="Arial" w:hAnsi="Arial"/>
          <w:b w:val="false"/>
          <w:bCs w:val="false"/>
          <w:color w:val="000000"/>
          <w:sz w:val="21"/>
          <w:szCs w:val="21"/>
          <w:shd w:fill="auto" w:val="clear"/>
        </w:rPr>
        <w:t xml:space="preserve"> Clemente </w:t>
      </w:r>
      <w:r>
        <w:rPr>
          <w:rStyle w:val="Strong"/>
          <w:rFonts w:ascii="Arial" w:hAnsi="Arial"/>
          <w:b w:val="false"/>
          <w:bCs w:val="false"/>
          <w:color w:val="000000"/>
          <w:sz w:val="21"/>
          <w:szCs w:val="21"/>
          <w:shd w:fill="auto" w:val="clear"/>
        </w:rPr>
        <w:t xml:space="preserve">Padìn, Maria Victoria Ramirez Bonè </w:t>
      </w:r>
      <w:r>
        <w:rPr>
          <w:rStyle w:val="Strong"/>
          <w:rFonts w:ascii="Arial" w:hAnsi="Arial"/>
          <w:b/>
          <w:bCs/>
          <w:color w:val="800000"/>
          <w:sz w:val="21"/>
          <w:szCs w:val="21"/>
          <w:shd w:fill="auto" w:val="clear"/>
        </w:rPr>
        <w:t>USA</w:t>
      </w:r>
      <w:r>
        <w:rPr>
          <w:rStyle w:val="Strong"/>
          <w:rFonts w:ascii="Arial" w:hAnsi="Arial"/>
          <w:b w:val="false"/>
          <w:bCs w:val="false"/>
          <w:color w:val="000000"/>
          <w:sz w:val="21"/>
          <w:szCs w:val="21"/>
          <w:shd w:fill="auto" w:val="clear"/>
        </w:rPr>
        <w:t xml:space="preserve"> Davi</w:t>
      </w:r>
      <w:r>
        <w:rPr>
          <w:rStyle w:val="Strong"/>
          <w:rFonts w:ascii="Arial" w:hAnsi="Arial"/>
          <w:b w:val="false"/>
          <w:bCs w:val="false"/>
          <w:color w:val="000000"/>
          <w:sz w:val="21"/>
          <w:szCs w:val="21"/>
          <w:shd w:fill="auto" w:val="clear"/>
        </w:rPr>
        <w:t>d</w:t>
      </w:r>
      <w:r>
        <w:rPr>
          <w:rStyle w:val="Strong"/>
          <w:rFonts w:ascii="Arial" w:hAnsi="Arial"/>
          <w:b w:val="false"/>
          <w:bCs w:val="false"/>
          <w:color w:val="000000"/>
          <w:sz w:val="21"/>
          <w:szCs w:val="21"/>
          <w:shd w:fill="auto" w:val="clear"/>
        </w:rPr>
        <w:t xml:space="preserve"> Stanley Aponte, Roberta Bartel, J</w:t>
      </w:r>
      <w:r>
        <w:rPr>
          <w:rStyle w:val="Strong"/>
          <w:rFonts w:ascii="Arial" w:hAnsi="Arial"/>
          <w:b w:val="false"/>
          <w:bCs w:val="false"/>
          <w:color w:val="000000"/>
          <w:sz w:val="21"/>
          <w:szCs w:val="21"/>
          <w:shd w:fill="auto" w:val="clear"/>
        </w:rPr>
        <w:t>ohn</w:t>
      </w:r>
      <w:r>
        <w:rPr>
          <w:rStyle w:val="Strong"/>
          <w:rFonts w:ascii="Arial" w:hAnsi="Arial"/>
          <w:b w:val="false"/>
          <w:bCs w:val="false"/>
          <w:color w:val="000000"/>
          <w:sz w:val="21"/>
          <w:szCs w:val="21"/>
          <w:shd w:fill="auto" w:val="clear"/>
        </w:rPr>
        <w:t xml:space="preserve"> M. Bennett, Boog, Carl T. Chew, Cypripedium Unbound, Mike Dyar, E</w:t>
      </w:r>
      <w:r>
        <w:rPr>
          <w:rStyle w:val="Strong"/>
          <w:rFonts w:ascii="Arial" w:hAnsi="Arial"/>
          <w:b w:val="false"/>
          <w:bCs w:val="false"/>
          <w:color w:val="000000"/>
          <w:sz w:val="21"/>
          <w:szCs w:val="21"/>
          <w:shd w:fill="auto" w:val="clear"/>
        </w:rPr>
        <w:t xml:space="preserve">x </w:t>
      </w:r>
      <w:r>
        <w:rPr>
          <w:rStyle w:val="Strong"/>
          <w:rFonts w:ascii="Arial" w:hAnsi="Arial"/>
          <w:b w:val="false"/>
          <w:bCs w:val="false"/>
          <w:color w:val="000000"/>
          <w:sz w:val="21"/>
          <w:szCs w:val="21"/>
          <w:shd w:fill="auto" w:val="clear"/>
        </w:rPr>
        <w:t xml:space="preserve">Posto Facto, S. Gergel, Coco Gordon, John Held Jr., Fleur Helsingor, Honoria, Amy Irwen, Nick Johnson, Kate Kosmos, Malok, Willie Marlowe, Ken Miller, Picasso Gaglione, Private World, PYM, Steve Random, Adam Roussopoulos, State of Being </w:t>
      </w:r>
      <w:r>
        <w:rPr>
          <w:rStyle w:val="Strong"/>
          <w:rFonts w:ascii="Arial" w:hAnsi="Arial"/>
          <w:b w:val="false"/>
          <w:bCs w:val="false"/>
          <w:color w:val="000000"/>
          <w:sz w:val="21"/>
          <w:szCs w:val="21"/>
          <w:shd w:fill="auto" w:val="clear"/>
        </w:rPr>
        <w:t xml:space="preserve">(Reid Wood), </w:t>
      </w:r>
      <w:r>
        <w:rPr>
          <w:rStyle w:val="Strong"/>
          <w:rFonts w:ascii="Arial" w:hAnsi="Arial"/>
          <w:b w:val="false"/>
          <w:bCs w:val="false"/>
          <w:color w:val="000000"/>
          <w:sz w:val="21"/>
          <w:szCs w:val="21"/>
          <w:shd w:fill="auto" w:val="clear"/>
        </w:rPr>
        <w:t>David Stone, Cameron Terhune, The Haddocks, The Sticker Dude (Joel Cohen)</w:t>
      </w:r>
    </w:p>
    <w:p>
      <w:pPr>
        <w:pStyle w:val="Normal"/>
        <w:bidi w:val="0"/>
        <w:jc w:val="left"/>
        <w:rPr>
          <w:rStyle w:val="Strong"/>
          <w:rFonts w:ascii="Oswald Stencil" w:hAnsi="Oswald Stencil"/>
          <w:b w:val="false"/>
          <w:b w:val="false"/>
          <w:bCs w:val="false"/>
          <w:color w:val="800000"/>
          <w:sz w:val="21"/>
          <w:szCs w:val="21"/>
        </w:rPr>
      </w:pPr>
      <w:r>
        <w:rPr/>
      </w:r>
    </w:p>
    <w:p>
      <w:pPr>
        <w:pStyle w:val="Normal"/>
        <w:rPr>
          <w:rStyle w:val="Strong"/>
          <w:rFonts w:ascii="Oswald Regular" w:hAnsi="Oswald Regular"/>
          <w:sz w:val="24"/>
          <w:szCs w:val="24"/>
        </w:rPr>
      </w:pPr>
      <w:r>
        <w:rPr/>
      </w:r>
    </w:p>
    <w:p>
      <w:pPr>
        <w:pStyle w:val="Normal"/>
        <w:rPr>
          <w:rStyle w:val="Strong"/>
          <w:rFonts w:ascii="Oswald Regular" w:hAnsi="Oswald Regular"/>
          <w:sz w:val="24"/>
          <w:szCs w:val="24"/>
        </w:rPr>
      </w:pPr>
      <w:r>
        <w:rPr/>
      </w:r>
    </w:p>
    <w:p>
      <w:pPr>
        <w:pStyle w:val="Normal"/>
        <w:rPr/>
      </w:pPr>
      <w:r>
        <w:rPr>
          <w:rStyle w:val="Strong"/>
          <w:rFonts w:ascii="Oswald Regular" w:hAnsi="Oswald Regular"/>
          <w:sz w:val="24"/>
          <w:szCs w:val="24"/>
        </w:rPr>
        <w:t>MAM Museo d'Arte Moderna e Mail Art</w:t>
      </w:r>
    </w:p>
    <w:p>
      <w:pPr>
        <w:pStyle w:val="Normal"/>
        <w:rPr/>
      </w:pPr>
      <w:r>
        <w:rPr>
          <w:rStyle w:val="Strong"/>
          <w:rFonts w:ascii="Oswald Regular" w:hAnsi="Oswald Regular"/>
          <w:b w:val="false"/>
          <w:bCs w:val="false"/>
          <w:sz w:val="21"/>
          <w:szCs w:val="21"/>
        </w:rPr>
        <w:t>Via Circonvallazione 41</w:t>
      </w:r>
    </w:p>
    <w:p>
      <w:pPr>
        <w:pStyle w:val="Normal"/>
        <w:bidi w:val="0"/>
        <w:jc w:val="left"/>
        <w:rPr/>
      </w:pPr>
      <w:r>
        <w:rPr>
          <w:rStyle w:val="Strong"/>
          <w:rFonts w:ascii="Oswald Regular" w:hAnsi="Oswald Regular"/>
          <w:b w:val="false"/>
          <w:bCs w:val="false"/>
          <w:color w:val="000000"/>
          <w:sz w:val="21"/>
          <w:szCs w:val="21"/>
        </w:rPr>
        <w:t>Montecarotto (AN)</w:t>
      </w:r>
    </w:p>
    <w:p>
      <w:pPr>
        <w:pStyle w:val="Normal"/>
        <w:bidi w:val="0"/>
        <w:jc w:val="left"/>
        <w:rPr>
          <w:rStyle w:val="Strong"/>
          <w:rFonts w:ascii="Oswald Stencil" w:hAnsi="Oswald Stencil"/>
          <w:b w:val="false"/>
          <w:b w:val="false"/>
          <w:bCs w:val="false"/>
          <w:color w:val="000000"/>
          <w:sz w:val="21"/>
          <w:szCs w:val="21"/>
        </w:rPr>
      </w:pPr>
      <w:r>
        <w:rPr/>
      </w:r>
    </w:p>
    <w:p>
      <w:pPr>
        <w:pStyle w:val="Normal"/>
        <w:bidi w:val="0"/>
        <w:jc w:val="left"/>
        <w:rPr/>
      </w:pPr>
      <w:r>
        <w:rPr>
          <w:rStyle w:val="Strong"/>
          <w:rFonts w:ascii="Oswald Stencil" w:hAnsi="Oswald Stencil"/>
          <w:b w:val="false"/>
          <w:bCs w:val="false"/>
          <w:color w:val="000000"/>
          <w:sz w:val="21"/>
          <w:szCs w:val="21"/>
        </w:rPr>
        <w:t xml:space="preserve">ARCHIVIO </w:t>
      </w:r>
      <w:r>
        <w:rPr>
          <w:rStyle w:val="Strong"/>
          <w:rFonts w:ascii="Oswald Stencil" w:hAnsi="Oswald Stencil"/>
          <w:b w:val="false"/>
          <w:bCs w:val="false"/>
          <w:color w:val="000000"/>
          <w:sz w:val="21"/>
          <w:szCs w:val="21"/>
        </w:rPr>
        <w:t xml:space="preserve">AMAZON </w:t>
      </w:r>
      <w:r>
        <w:rPr>
          <w:rStyle w:val="Strong"/>
          <w:rFonts w:ascii="Oswald Stencil" w:hAnsi="Oswald Stencil"/>
          <w:b w:val="false"/>
          <w:bCs w:val="false"/>
          <w:color w:val="000000"/>
          <w:sz w:val="21"/>
          <w:szCs w:val="21"/>
        </w:rPr>
        <w:t xml:space="preserve">| </w:t>
      </w:r>
      <w:r>
        <w:rPr>
          <w:rStyle w:val="Strong"/>
          <w:rFonts w:ascii="Oswald Regular" w:hAnsi="Oswald Regular"/>
          <w:b w:val="false"/>
          <w:bCs w:val="false"/>
          <w:color w:val="000000"/>
          <w:sz w:val="21"/>
          <w:szCs w:val="21"/>
        </w:rPr>
        <w:t>M</w:t>
      </w:r>
      <w:r>
        <w:rPr>
          <w:rStyle w:val="Strong"/>
          <w:rFonts w:ascii="Oswald Regular" w:hAnsi="Oswald Regular"/>
          <w:b w:val="false"/>
          <w:bCs w:val="false"/>
          <w:color w:val="000000"/>
          <w:sz w:val="21"/>
          <w:szCs w:val="21"/>
        </w:rPr>
        <w:t xml:space="preserve">ail </w:t>
      </w:r>
      <w:r>
        <w:rPr>
          <w:rStyle w:val="Strong"/>
          <w:rFonts w:ascii="Oswald Regular" w:hAnsi="Oswald Regular"/>
          <w:b w:val="false"/>
          <w:bCs w:val="false"/>
          <w:color w:val="000000"/>
          <w:sz w:val="21"/>
          <w:szCs w:val="21"/>
        </w:rPr>
        <w:t>A</w:t>
      </w:r>
      <w:r>
        <w:rPr>
          <w:rStyle w:val="Strong"/>
          <w:rFonts w:ascii="Oswald Regular" w:hAnsi="Oswald Regular"/>
          <w:b w:val="false"/>
          <w:bCs w:val="false"/>
          <w:color w:val="000000"/>
          <w:sz w:val="21"/>
          <w:szCs w:val="21"/>
        </w:rPr>
        <w:t>r</w:t>
      </w:r>
      <w:r>
        <w:rPr>
          <w:rStyle w:val="Strong"/>
          <w:rFonts w:ascii="Oswald Regular" w:hAnsi="Oswald Regular"/>
          <w:b w:val="false"/>
          <w:bCs w:val="false"/>
          <w:color w:val="000000"/>
          <w:sz w:val="21"/>
          <w:szCs w:val="21"/>
        </w:rPr>
        <w:t xml:space="preserve">t: </w:t>
      </w:r>
      <w:r>
        <w:rPr>
          <w:rStyle w:val="Strong"/>
          <w:rFonts w:ascii="Oswald Regular" w:hAnsi="Oswald Regular"/>
          <w:b w:val="false"/>
          <w:bCs w:val="false"/>
          <w:color w:val="000000"/>
          <w:sz w:val="21"/>
          <w:szCs w:val="21"/>
        </w:rPr>
        <w:t xml:space="preserve">risposta </w:t>
      </w:r>
      <w:r>
        <w:rPr>
          <w:rStyle w:val="Strong"/>
          <w:rFonts w:ascii="Oswald Regular" w:hAnsi="Oswald Regular"/>
          <w:b w:val="false"/>
          <w:bCs w:val="false"/>
          <w:color w:val="000000"/>
          <w:sz w:val="21"/>
          <w:szCs w:val="21"/>
        </w:rPr>
        <w:t>g</w:t>
      </w:r>
      <w:r>
        <w:rPr>
          <w:rStyle w:val="Strong"/>
          <w:rFonts w:ascii="Oswald Regular" w:hAnsi="Oswald Regular"/>
          <w:b w:val="false"/>
          <w:bCs w:val="false"/>
          <w:color w:val="000000"/>
          <w:sz w:val="21"/>
          <w:szCs w:val="21"/>
        </w:rPr>
        <w:t>lo</w:t>
      </w:r>
      <w:r>
        <w:rPr>
          <w:rStyle w:val="Strong"/>
          <w:rFonts w:ascii="Oswald Regular" w:hAnsi="Oswald Regular"/>
          <w:b/>
          <w:bCs/>
          <w:color w:val="000000"/>
          <w:sz w:val="24"/>
          <w:szCs w:val="24"/>
        </w:rPr>
        <w:t>c</w:t>
      </w:r>
      <w:r>
        <w:rPr>
          <w:rStyle w:val="Strong"/>
          <w:rFonts w:ascii="Oswald Regular" w:hAnsi="Oswald Regular"/>
          <w:b w:val="false"/>
          <w:bCs w:val="false"/>
          <w:color w:val="000000"/>
          <w:sz w:val="21"/>
          <w:szCs w:val="21"/>
        </w:rPr>
        <w:t>al al mondo global</w:t>
      </w:r>
    </w:p>
    <w:p>
      <w:pPr>
        <w:pStyle w:val="Normal"/>
        <w:rPr/>
      </w:pPr>
      <w:r>
        <w:rPr>
          <w:rStyle w:val="Strong"/>
          <w:rFonts w:ascii="Oswald Regular" w:hAnsi="Oswald Regular"/>
          <w:b w:val="false"/>
          <w:bCs w:val="false"/>
          <w:color w:val="000000"/>
          <w:sz w:val="21"/>
          <w:szCs w:val="21"/>
        </w:rPr>
        <w:t>di Ruggero Maggi</w:t>
      </w:r>
    </w:p>
    <w:p>
      <w:pPr>
        <w:pStyle w:val="Corpodeltesto"/>
        <w:bidi w:val="0"/>
        <w:jc w:val="left"/>
        <w:rPr/>
      </w:pPr>
      <w:r>
        <w:rPr>
          <w:rStyle w:val="Strong"/>
          <w:rFonts w:ascii="Oswald Regular" w:hAnsi="Oswald Regular"/>
          <w:b w:val="false"/>
          <w:bCs w:val="false"/>
          <w:color w:val="000000"/>
          <w:sz w:val="21"/>
          <w:szCs w:val="21"/>
        </w:rPr>
        <w:t>a cura di Stefano Schiavoni</w:t>
      </w:r>
    </w:p>
    <w:p>
      <w:pPr>
        <w:pStyle w:val="Normal"/>
        <w:bidi w:val="0"/>
        <w:jc w:val="left"/>
        <w:rPr>
          <w:rFonts w:ascii="Oswald Regular" w:hAnsi="Oswald Regular"/>
          <w:b/>
          <w:b/>
          <w:bCs/>
          <w:sz w:val="21"/>
          <w:szCs w:val="21"/>
        </w:rPr>
      </w:pPr>
      <w:r>
        <w:rPr>
          <w:rFonts w:ascii="Oswald Regular" w:hAnsi="Oswald Regular"/>
          <w:b/>
          <w:bCs/>
          <w:sz w:val="21"/>
          <w:szCs w:val="21"/>
        </w:rPr>
        <w:t>6 maggio 2023 | 30 agosto  2023</w:t>
      </w:r>
    </w:p>
    <w:p>
      <w:pPr>
        <w:pStyle w:val="Corpodeltesto"/>
        <w:bidi w:val="0"/>
        <w:jc w:val="left"/>
        <w:rPr>
          <w:b w:val="false"/>
          <w:b w:val="false"/>
          <w:bCs w:val="false"/>
        </w:rPr>
      </w:pPr>
      <w:r>
        <w:rPr>
          <w:rFonts w:ascii="Oswald Regular" w:hAnsi="Oswald Regular"/>
          <w:b/>
          <w:bCs/>
          <w:sz w:val="21"/>
          <w:szCs w:val="21"/>
        </w:rPr>
        <w:t xml:space="preserve">INAUGURAZIONE </w:t>
      </w:r>
      <w:r>
        <w:rPr>
          <w:rFonts w:ascii="Oswald Regular" w:hAnsi="Oswald Regular"/>
          <w:b w:val="false"/>
          <w:bCs w:val="false"/>
          <w:sz w:val="21"/>
          <w:szCs w:val="21"/>
        </w:rPr>
        <w:t>sabato 6 maggio 2023 ore 17.</w:t>
      </w:r>
      <w:r>
        <w:rPr>
          <w:rFonts w:ascii="Oswald Regular" w:hAnsi="Oswald Regular"/>
          <w:b w:val="false"/>
          <w:bCs w:val="false"/>
          <w:sz w:val="21"/>
          <w:szCs w:val="21"/>
        </w:rPr>
        <w:t>00</w:t>
      </w:r>
    </w:p>
    <w:p>
      <w:pPr>
        <w:pStyle w:val="Normal"/>
        <w:bidi w:val="0"/>
        <w:jc w:val="left"/>
        <w:rPr/>
      </w:pPr>
      <w:r>
        <w:rPr>
          <w:rFonts w:ascii="Oswald Regular" w:hAnsi="Oswald Regular"/>
          <w:b/>
          <w:bCs/>
          <w:sz w:val="21"/>
          <w:szCs w:val="21"/>
        </w:rPr>
        <w:t xml:space="preserve">orari </w:t>
      </w:r>
      <w:r>
        <w:rPr>
          <w:rFonts w:ascii="Oswald Regular" w:hAnsi="Oswald Regular"/>
          <w:b/>
          <w:bCs/>
          <w:sz w:val="21"/>
          <w:szCs w:val="21"/>
        </w:rPr>
        <w:t xml:space="preserve">e visite | </w:t>
      </w:r>
      <w:r>
        <w:rPr>
          <w:rFonts w:ascii="Oswald Regular" w:hAnsi="Oswald Regular"/>
          <w:b w:val="false"/>
          <w:bCs w:val="false"/>
          <w:sz w:val="21"/>
          <w:szCs w:val="21"/>
        </w:rPr>
        <w:t>consultare il sito www.comune.montecarotto.an.it</w:t>
      </w:r>
    </w:p>
    <w:p>
      <w:pPr>
        <w:pStyle w:val="Normal"/>
        <w:rPr/>
      </w:pPr>
      <w:r>
        <w:rPr>
          <w:rFonts w:ascii="Oswald Regular" w:hAnsi="Oswald Regular"/>
          <w:b/>
          <w:bCs/>
          <w:color w:val="000000"/>
          <w:sz w:val="21"/>
          <w:szCs w:val="21"/>
          <w:shd w:fill="auto" w:val="clear"/>
        </w:rPr>
        <w:t>info |</w:t>
      </w:r>
      <w:r>
        <w:rPr>
          <w:rStyle w:val="CollegamentoInternet"/>
          <w:rFonts w:ascii="Oswald Regular" w:hAnsi="Oswald Regular"/>
          <w:color w:val="000000"/>
          <w:sz w:val="21"/>
          <w:szCs w:val="21"/>
          <w:u w:val="none"/>
          <w:shd w:fill="auto" w:val="clear"/>
        </w:rPr>
        <w:t xml:space="preserve"> </w:t>
      </w:r>
      <w:hyperlink r:id="rId5">
        <w:r>
          <w:rPr>
            <w:rStyle w:val="CollegamentoInternet"/>
            <w:rFonts w:ascii="Oswald Regular" w:hAnsi="Oswald Regular"/>
            <w:sz w:val="21"/>
            <w:szCs w:val="21"/>
          </w:rPr>
          <w:t>comunicazione@comune.montecarotto.an.it</w:t>
        </w:r>
      </w:hyperlink>
    </w:p>
    <w:p>
      <w:pPr>
        <w:pStyle w:val="Normal"/>
        <w:rPr/>
      </w:pPr>
      <w:r>
        <w:rPr>
          <w:rStyle w:val="CollegamentoInternet"/>
          <w:rFonts w:ascii="Oswald Regular" w:hAnsi="Oswald Regular"/>
          <w:color w:val="000000"/>
          <w:sz w:val="21"/>
          <w:szCs w:val="21"/>
          <w:u w:val="none"/>
        </w:rPr>
        <w:t xml:space="preserve">        </w:t>
      </w:r>
      <w:r>
        <w:rPr>
          <w:rStyle w:val="CollegamentoInternet"/>
          <w:rFonts w:ascii="Oswald Regular" w:hAnsi="Oswald Regular"/>
          <w:color w:val="000000"/>
          <w:sz w:val="21"/>
          <w:szCs w:val="21"/>
          <w:u w:val="none"/>
        </w:rPr>
        <w:t xml:space="preserve">cellulare e </w:t>
      </w:r>
      <w:r>
        <w:rPr>
          <w:rStyle w:val="CollegamentoInternet"/>
          <w:rFonts w:ascii="Oswald Regular" w:hAnsi="Oswald Regular"/>
          <w:color w:val="000000"/>
          <w:sz w:val="21"/>
          <w:szCs w:val="21"/>
          <w:u w:val="none"/>
        </w:rPr>
        <w:t>Whatsapp 327 8587252</w:t>
      </w:r>
    </w:p>
    <w:p>
      <w:pPr>
        <w:pStyle w:val="Corpodeltesto"/>
        <w:rPr>
          <w:color w:val="000000"/>
          <w:sz w:val="22"/>
          <w:szCs w:val="22"/>
          <w:shd w:fill="auto" w:val="clear"/>
        </w:rPr>
      </w:pPr>
      <w:r>
        <w:rPr>
          <w:color w:val="000000"/>
          <w:sz w:val="22"/>
          <w:szCs w:val="22"/>
          <w:shd w:fill="auto" w:val="clear"/>
        </w:rPr>
      </w:r>
    </w:p>
    <w:p>
      <w:pPr>
        <w:pStyle w:val="Corpodeltesto"/>
        <w:spacing w:before="0" w:after="140"/>
        <w:rPr>
          <w:rStyle w:val="Strong"/>
          <w:b w:val="false"/>
          <w:b w:val="false"/>
          <w:bCs w:val="false"/>
          <w:sz w:val="22"/>
          <w:szCs w:val="22"/>
          <w:shd w:fill="auto" w:val="clear"/>
        </w:rPr>
      </w:pPr>
      <w:r>
        <w:rPr/>
      </w:r>
    </w:p>
    <w:sectPr>
      <w:type w:val="nextPage"/>
      <w:pgSz w:w="11906" w:h="16838"/>
      <w:pgMar w:left="850" w:right="850" w:gutter="0" w:header="0" w:top="850" w:footer="0" w:bottom="85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swiss"/>
    <w:pitch w:val="default"/>
  </w:font>
  <w:font w:name="Oswald Stencil">
    <w:charset w:val="00"/>
    <w:family w:val="modern"/>
    <w:pitch w:val="variable"/>
  </w:font>
  <w:font w:name="Oswald Regular">
    <w:charset w:val="00"/>
    <w:family w:val="auto"/>
    <w:pitch w:val="variable"/>
  </w:font>
  <w:font w:name="Oswald Stencil">
    <w:charset w:val="00"/>
    <w:family w:val="swiss"/>
    <w:pitch w:val="default"/>
  </w:font>
  <w:font w:name="Oswald Regular">
    <w:charset w:val="00"/>
    <w:family w:val="swiss"/>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itolo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NSimSun" w:cs="Lucida Sans"/>
        <w:kern w:val="2"/>
        <w:sz w:val="24"/>
        <w:szCs w:val="24"/>
        <w:lang w:val="it-IT"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Arial" w:hAnsi="Arial" w:eastAsia="NSimSun" w:cs="Lucida Sans"/>
      <w:color w:val="auto"/>
      <w:kern w:val="2"/>
      <w:sz w:val="24"/>
      <w:szCs w:val="24"/>
      <w:lang w:val="it-IT" w:eastAsia="zh-CN" w:bidi="hi-IN"/>
    </w:rPr>
  </w:style>
  <w:style w:type="paragraph" w:styleId="Titolo1">
    <w:name w:val="Heading 1"/>
    <w:basedOn w:val="Titolo"/>
    <w:next w:val="Corpodeltesto"/>
    <w:qFormat/>
    <w:pPr>
      <w:numPr>
        <w:ilvl w:val="0"/>
        <w:numId w:val="1"/>
      </w:numPr>
      <w:spacing w:before="240" w:after="120"/>
      <w:outlineLvl w:val="0"/>
    </w:pPr>
    <w:rPr>
      <w:b/>
      <w:bCs/>
      <w:sz w:val="36"/>
      <w:szCs w:val="36"/>
    </w:rPr>
  </w:style>
  <w:style w:type="character" w:styleId="DefaultParagraphFont">
    <w:name w:val="Default Paragraph Font"/>
    <w:qFormat/>
    <w:rPr/>
  </w:style>
  <w:style w:type="character" w:styleId="Strong">
    <w:name w:val="Strong"/>
    <w:basedOn w:val="DefaultParagraphFont"/>
    <w:qFormat/>
    <w:rPr>
      <w:b/>
      <w:bCs/>
    </w:rPr>
  </w:style>
  <w:style w:type="character" w:styleId="CollegamentoInternet">
    <w:name w:val="Hyperlink"/>
    <w:rPr>
      <w:color w:val="000080"/>
      <w:u w:val="single"/>
      <w:lang w:val="zxx" w:eastAsia="zxx" w:bidi="zxx"/>
    </w:rPr>
  </w:style>
  <w:style w:type="paragraph" w:styleId="Titolo">
    <w:name w:val="Titolo"/>
    <w:basedOn w:val="Normal"/>
    <w:next w:val="Corpodeltesto"/>
    <w:qFormat/>
    <w:pPr>
      <w:keepNext w:val="true"/>
      <w:spacing w:before="240" w:after="120"/>
    </w:pPr>
    <w:rPr>
      <w:rFonts w:ascii="Arial" w:hAnsi="Arial" w:eastAsia="Microsoft YaHei" w:cs="Lucida Sans"/>
      <w:sz w:val="24"/>
      <w:szCs w:val="28"/>
    </w:rPr>
  </w:style>
  <w:style w:type="paragraph" w:styleId="Corpodeltesto">
    <w:name w:val="Body Text"/>
    <w:basedOn w:val="Normal"/>
    <w:pPr>
      <w:spacing w:lineRule="auto" w:line="276" w:before="0" w:after="140"/>
    </w:pPr>
    <w:rPr/>
  </w:style>
  <w:style w:type="paragraph" w:styleId="Elenco">
    <w:name w:val="List"/>
    <w:basedOn w:val="Corpodeltesto"/>
    <w:pPr/>
    <w:rPr>
      <w:rFonts w:ascii="Arial" w:hAnsi="Arial" w:cs="Lucida Sans"/>
    </w:rPr>
  </w:style>
  <w:style w:type="paragraph" w:styleId="Didascalia">
    <w:name w:val="Caption"/>
    <w:basedOn w:val="Normal"/>
    <w:qFormat/>
    <w:pPr>
      <w:suppressLineNumbers/>
      <w:spacing w:before="120" w:after="120"/>
    </w:pPr>
    <w:rPr>
      <w:rFonts w:ascii="Arial" w:hAnsi="Arial" w:cs="Lucida Sans"/>
      <w:i/>
      <w:iCs/>
      <w:sz w:val="24"/>
      <w:szCs w:val="24"/>
    </w:rPr>
  </w:style>
  <w:style w:type="paragraph" w:styleId="Indice">
    <w:name w:val="Indice"/>
    <w:basedOn w:val="Normal"/>
    <w:qFormat/>
    <w:pPr>
      <w:suppressLineNumbers/>
    </w:pPr>
    <w:rPr>
      <w:rFonts w:ascii="Arial" w:hAnsi="Arial" w:cs="Lucida Sans"/>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hyperlink" Target="mailto:comunicazione@comune.montecarotto.an.it" TargetMode="Externa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324</TotalTime>
  <Application>LibreOffice/7.4.0.3$Windows_X86_64 LibreOffice_project/f85e47c08ddd19c015c0114a68350214f7066f5a</Application>
  <AppVersion>15.0000</AppVersion>
  <Pages>3</Pages>
  <Words>1584</Words>
  <Characters>9557</Characters>
  <CharactersWithSpaces>11129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2023-03-26T09:50:10Z</dcterms:created>
  <dc:creator/>
  <dc:description/>
  <dc:language>it-IT</dc:language>
  <cp:lastModifiedBy/>
  <cp:lastPrinted>2023-04-08T20:59:17Z</cp:lastPrinted>
  <dcterms:modified xsi:type="dcterms:W3CDTF">2023-04-12T23:01:39Z</dcterms:modified>
  <cp:revision>25</cp:revision>
  <dc:subject/>
  <dc:title/>
</cp:coreProperties>
</file>